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9F" w:rsidRDefault="00875C9F" w:rsidP="00875C9F">
      <w:pPr>
        <w:rPr>
          <w:b/>
        </w:rPr>
      </w:pPr>
      <w:bookmarkStart w:id="0" w:name="_gjdgxs" w:colFirst="0" w:colLast="0"/>
      <w:bookmarkEnd w:id="0"/>
      <w:r>
        <w:rPr>
          <w:b/>
        </w:rPr>
        <w:t>I AUTORIDADES DE LA REVISTA SAPIENTIA et IUSTITIA</w:t>
      </w:r>
    </w:p>
    <w:p w:rsidR="00875C9F" w:rsidRDefault="00875C9F" w:rsidP="00875C9F">
      <w:pPr>
        <w:rPr>
          <w:b/>
        </w:rPr>
      </w:pPr>
    </w:p>
    <w:p w:rsidR="00875C9F" w:rsidRDefault="00875C9F" w:rsidP="00875C9F">
      <w:proofErr w:type="spellStart"/>
      <w:r w:rsidRPr="00CE2A0A">
        <w:rPr>
          <w:i/>
        </w:rPr>
        <w:t>Sapientia</w:t>
      </w:r>
      <w:proofErr w:type="spellEnd"/>
      <w:r w:rsidRPr="00CE2A0A">
        <w:rPr>
          <w:i/>
        </w:rPr>
        <w:t xml:space="preserve"> </w:t>
      </w:r>
      <w:r>
        <w:rPr>
          <w:i/>
        </w:rPr>
        <w:t>et</w:t>
      </w:r>
      <w:r w:rsidRPr="00CE2A0A">
        <w:rPr>
          <w:i/>
        </w:rPr>
        <w:t xml:space="preserve"> </w:t>
      </w:r>
      <w:proofErr w:type="spellStart"/>
      <w:r w:rsidRPr="00CE2A0A">
        <w:rPr>
          <w:i/>
        </w:rPr>
        <w:t>Iustitia</w:t>
      </w:r>
      <w:proofErr w:type="spellEnd"/>
      <w:r>
        <w:rPr>
          <w:i/>
        </w:rPr>
        <w:t>,</w:t>
      </w:r>
      <w:r>
        <w:rPr>
          <w:b/>
        </w:rPr>
        <w:t xml:space="preserve"> </w:t>
      </w:r>
      <w:r>
        <w:t>Revista virtual de la Facultad de Derecho y Ciencias Políticas de la Universidad Católica Sedes Sapientiae.</w:t>
      </w:r>
    </w:p>
    <w:p w:rsidR="00875C9F" w:rsidRDefault="00875C9F" w:rsidP="00875C9F">
      <w:pPr>
        <w:rPr>
          <w:b/>
        </w:rPr>
      </w:pPr>
    </w:p>
    <w:p w:rsidR="00875C9F" w:rsidRDefault="00875C9F" w:rsidP="00875C9F">
      <w:pPr>
        <w:rPr>
          <w:b/>
        </w:rPr>
      </w:pPr>
      <w:r>
        <w:rPr>
          <w:b/>
        </w:rPr>
        <w:t>DIRECTOR RESPONSABLE:                 CARLOS CORNEJO GUERRERO</w:t>
      </w:r>
    </w:p>
    <w:p w:rsidR="00875C9F" w:rsidRDefault="00875C9F" w:rsidP="00875C9F"/>
    <w:p w:rsidR="00875C9F" w:rsidRDefault="00875C9F" w:rsidP="00875C9F">
      <w:r>
        <w:t xml:space="preserve">MIEMBROS DEL </w:t>
      </w:r>
      <w:r>
        <w:rPr>
          <w:b/>
          <w:u w:val="single"/>
        </w:rPr>
        <w:t>COMITÉ EDITOR</w:t>
      </w:r>
      <w:r>
        <w:rPr>
          <w:u w:val="single"/>
        </w:rPr>
        <w:t>IAL</w:t>
      </w:r>
      <w:r>
        <w:t xml:space="preserve"> </w:t>
      </w:r>
    </w:p>
    <w:tbl>
      <w:tblPr>
        <w:tblW w:w="847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561"/>
        <w:gridCol w:w="3544"/>
        <w:gridCol w:w="1843"/>
      </w:tblGrid>
      <w:tr w:rsidR="00875C9F" w:rsidRPr="00A06F27" w:rsidTr="001641D3">
        <w:tc>
          <w:tcPr>
            <w:tcW w:w="524"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b/>
              </w:rPr>
            </w:pPr>
            <w:r w:rsidRPr="00A06F27">
              <w:rPr>
                <w:b/>
              </w:rPr>
              <w:t>N°</w:t>
            </w:r>
          </w:p>
        </w:tc>
        <w:tc>
          <w:tcPr>
            <w:tcW w:w="2561"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b/>
              </w:rPr>
            </w:pPr>
            <w:r w:rsidRPr="00A06F27">
              <w:rPr>
                <w:b/>
              </w:rPr>
              <w:t>NOMBRES</w:t>
            </w:r>
          </w:p>
        </w:tc>
        <w:tc>
          <w:tcPr>
            <w:tcW w:w="3544"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rFonts w:ascii="Arial Narrow" w:hAnsi="Arial Narrow"/>
                <w:b/>
                <w:sz w:val="20"/>
                <w:szCs w:val="20"/>
              </w:rPr>
            </w:pPr>
            <w:r w:rsidRPr="00A06F27">
              <w:rPr>
                <w:rFonts w:ascii="Arial Narrow" w:hAnsi="Arial Narrow"/>
                <w:b/>
                <w:sz w:val="20"/>
                <w:szCs w:val="20"/>
              </w:rPr>
              <w:t>FILIACIÓN INSTITUCIONAL</w:t>
            </w:r>
          </w:p>
        </w:tc>
        <w:tc>
          <w:tcPr>
            <w:tcW w:w="1843"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b/>
              </w:rPr>
            </w:pPr>
            <w:r w:rsidRPr="00A06F27">
              <w:rPr>
                <w:b/>
              </w:rPr>
              <w:t>PAÍS</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1</w:t>
            </w:r>
          </w:p>
        </w:tc>
        <w:tc>
          <w:tcPr>
            <w:tcW w:w="2561" w:type="dxa"/>
            <w:tcBorders>
              <w:top w:val="single" w:sz="4" w:space="0" w:color="000000"/>
              <w:left w:val="single" w:sz="4" w:space="0" w:color="000000"/>
              <w:bottom w:val="single" w:sz="4" w:space="0" w:color="000000"/>
              <w:right w:val="single" w:sz="4" w:space="0" w:color="000000"/>
            </w:tcBorders>
          </w:tcPr>
          <w:p w:rsidR="00875C9F" w:rsidRDefault="00875C9F" w:rsidP="001641D3">
            <w:r>
              <w:t>ANDREA FUSARO</w:t>
            </w:r>
            <w:r>
              <w:rPr>
                <w:rStyle w:val="Refdenotaalpie"/>
              </w:rPr>
              <w:footnoteReference w:id="1"/>
            </w:r>
          </w:p>
        </w:tc>
        <w:tc>
          <w:tcPr>
            <w:tcW w:w="3544"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rFonts w:ascii="Arial Narrow" w:hAnsi="Arial Narrow"/>
                <w:sz w:val="20"/>
                <w:szCs w:val="20"/>
              </w:rPr>
            </w:pPr>
            <w:proofErr w:type="spellStart"/>
            <w:r w:rsidRPr="00A06F27">
              <w:rPr>
                <w:rFonts w:ascii="Arial Narrow" w:hAnsi="Arial Narrow"/>
                <w:sz w:val="20"/>
                <w:szCs w:val="20"/>
                <w:shd w:val="clear" w:color="auto" w:fill="FFFFFF"/>
              </w:rPr>
              <w:t>Professore</w:t>
            </w:r>
            <w:proofErr w:type="spellEnd"/>
            <w:r w:rsidRPr="00A06F27">
              <w:rPr>
                <w:rFonts w:ascii="Arial Narrow" w:hAnsi="Arial Narrow"/>
                <w:sz w:val="20"/>
                <w:szCs w:val="20"/>
                <w:shd w:val="clear" w:color="auto" w:fill="FFFFFF"/>
              </w:rPr>
              <w:t xml:space="preserve"> Ordinario di </w:t>
            </w:r>
            <w:proofErr w:type="spellStart"/>
            <w:r w:rsidRPr="00A06F27">
              <w:rPr>
                <w:rFonts w:ascii="Arial Narrow" w:hAnsi="Arial Narrow"/>
                <w:sz w:val="20"/>
                <w:szCs w:val="20"/>
                <w:shd w:val="clear" w:color="auto" w:fill="FFFFFF"/>
              </w:rPr>
              <w:t>Sistemi</w:t>
            </w:r>
            <w:proofErr w:type="spellEnd"/>
            <w:r w:rsidRPr="00A06F27">
              <w:rPr>
                <w:rFonts w:ascii="Arial Narrow" w:hAnsi="Arial Narrow"/>
                <w:sz w:val="20"/>
                <w:szCs w:val="20"/>
                <w:shd w:val="clear" w:color="auto" w:fill="FFFFFF"/>
              </w:rPr>
              <w:t xml:space="preserve"> </w:t>
            </w:r>
            <w:proofErr w:type="spellStart"/>
            <w:r w:rsidRPr="00A06F27">
              <w:rPr>
                <w:rFonts w:ascii="Arial Narrow" w:hAnsi="Arial Narrow"/>
                <w:sz w:val="20"/>
                <w:szCs w:val="20"/>
                <w:shd w:val="clear" w:color="auto" w:fill="FFFFFF"/>
              </w:rPr>
              <w:t>Giuridici</w:t>
            </w:r>
            <w:proofErr w:type="spellEnd"/>
            <w:r w:rsidRPr="00A06F27">
              <w:rPr>
                <w:rFonts w:ascii="Arial Narrow" w:hAnsi="Arial Narrow"/>
                <w:sz w:val="20"/>
                <w:szCs w:val="20"/>
                <w:shd w:val="clear" w:color="auto" w:fill="FFFFFF"/>
              </w:rPr>
              <w:t xml:space="preserve"> </w:t>
            </w:r>
            <w:proofErr w:type="spellStart"/>
            <w:r w:rsidRPr="00A06F27">
              <w:rPr>
                <w:rFonts w:ascii="Arial Narrow" w:hAnsi="Arial Narrow"/>
                <w:sz w:val="20"/>
                <w:szCs w:val="20"/>
                <w:shd w:val="clear" w:color="auto" w:fill="FFFFFF"/>
              </w:rPr>
              <w:t>Comparati</w:t>
            </w:r>
            <w:proofErr w:type="spellEnd"/>
            <w:r w:rsidRPr="00A06F27">
              <w:rPr>
                <w:rFonts w:ascii="Arial Narrow" w:hAnsi="Arial Narrow"/>
                <w:sz w:val="20"/>
                <w:szCs w:val="20"/>
                <w:shd w:val="clear" w:color="auto" w:fill="FFFFFF"/>
              </w:rPr>
              <w:t xml:space="preserve"> </w:t>
            </w:r>
            <w:proofErr w:type="spellStart"/>
            <w:r w:rsidRPr="00A06F27">
              <w:rPr>
                <w:rFonts w:ascii="Arial Narrow" w:hAnsi="Arial Narrow"/>
                <w:sz w:val="20"/>
                <w:szCs w:val="20"/>
                <w:shd w:val="clear" w:color="auto" w:fill="FFFFFF"/>
              </w:rPr>
              <w:t>nel</w:t>
            </w:r>
            <w:proofErr w:type="spellEnd"/>
            <w:r w:rsidRPr="00A06F27">
              <w:rPr>
                <w:rFonts w:ascii="Arial Narrow" w:hAnsi="Arial Narrow"/>
                <w:sz w:val="20"/>
                <w:szCs w:val="20"/>
                <w:shd w:val="clear" w:color="auto" w:fill="FFFFFF"/>
              </w:rPr>
              <w:t xml:space="preserve"> </w:t>
            </w:r>
            <w:proofErr w:type="spellStart"/>
            <w:r w:rsidRPr="00A06F27">
              <w:rPr>
                <w:rFonts w:ascii="Arial Narrow" w:hAnsi="Arial Narrow"/>
                <w:sz w:val="20"/>
                <w:szCs w:val="20"/>
                <w:shd w:val="clear" w:color="auto" w:fill="FFFFFF"/>
              </w:rPr>
              <w:t>Dipartimento</w:t>
            </w:r>
            <w:proofErr w:type="spellEnd"/>
            <w:r w:rsidRPr="00A06F27">
              <w:rPr>
                <w:rFonts w:ascii="Arial Narrow" w:hAnsi="Arial Narrow"/>
                <w:sz w:val="20"/>
                <w:szCs w:val="20"/>
                <w:shd w:val="clear" w:color="auto" w:fill="FFFFFF"/>
              </w:rPr>
              <w:t xml:space="preserve"> di </w:t>
            </w:r>
            <w:proofErr w:type="spellStart"/>
            <w:r w:rsidRPr="00A06F27">
              <w:rPr>
                <w:rFonts w:ascii="Arial Narrow" w:hAnsi="Arial Narrow"/>
                <w:sz w:val="20"/>
                <w:szCs w:val="20"/>
                <w:shd w:val="clear" w:color="auto" w:fill="FFFFFF"/>
              </w:rPr>
              <w:t>Giurisprudenza</w:t>
            </w:r>
            <w:proofErr w:type="spellEnd"/>
            <w:r w:rsidRPr="00A06F27">
              <w:rPr>
                <w:rFonts w:ascii="Arial Narrow" w:hAnsi="Arial Narrow"/>
                <w:sz w:val="20"/>
                <w:szCs w:val="20"/>
                <w:shd w:val="clear" w:color="auto" w:fill="FFFFFF"/>
              </w:rPr>
              <w:t xml:space="preserve"> </w:t>
            </w:r>
            <w:proofErr w:type="spellStart"/>
            <w:r w:rsidRPr="00A06F27">
              <w:rPr>
                <w:rFonts w:ascii="Arial Narrow" w:hAnsi="Arial Narrow"/>
                <w:sz w:val="20"/>
                <w:szCs w:val="20"/>
                <w:shd w:val="clear" w:color="auto" w:fill="FFFFFF"/>
              </w:rPr>
              <w:t>dell'Università</w:t>
            </w:r>
            <w:proofErr w:type="spellEnd"/>
            <w:r w:rsidRPr="00A06F27">
              <w:rPr>
                <w:rFonts w:ascii="Arial Narrow" w:hAnsi="Arial Narrow"/>
                <w:sz w:val="20"/>
                <w:szCs w:val="20"/>
                <w:shd w:val="clear" w:color="auto" w:fill="FFFFFF"/>
              </w:rPr>
              <w:t xml:space="preserve"> di </w:t>
            </w:r>
            <w:proofErr w:type="spellStart"/>
            <w:r w:rsidRPr="00A06F27">
              <w:rPr>
                <w:rFonts w:ascii="Arial Narrow" w:hAnsi="Arial Narrow"/>
                <w:sz w:val="20"/>
                <w:szCs w:val="20"/>
                <w:shd w:val="clear" w:color="auto" w:fill="FFFFFF"/>
              </w:rPr>
              <w:t>Genova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875C9F" w:rsidRDefault="00875C9F" w:rsidP="001641D3">
            <w:r>
              <w:t>ITALIA</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2</w:t>
            </w:r>
          </w:p>
        </w:tc>
        <w:tc>
          <w:tcPr>
            <w:tcW w:w="2561" w:type="dxa"/>
            <w:tcBorders>
              <w:top w:val="single" w:sz="4" w:space="0" w:color="000000"/>
              <w:left w:val="single" w:sz="4" w:space="0" w:color="000000"/>
              <w:bottom w:val="single" w:sz="4" w:space="0" w:color="000000"/>
              <w:right w:val="single" w:sz="4" w:space="0" w:color="000000"/>
            </w:tcBorders>
          </w:tcPr>
          <w:p w:rsidR="00875C9F" w:rsidRDefault="00875C9F" w:rsidP="001641D3">
            <w:r>
              <w:t>LAFAYETTE POZZOLI</w:t>
            </w:r>
            <w:r>
              <w:rPr>
                <w:rStyle w:val="Refdenotaalpie"/>
              </w:rPr>
              <w:footnoteReference w:id="2"/>
            </w:r>
          </w:p>
        </w:tc>
        <w:tc>
          <w:tcPr>
            <w:tcW w:w="3544"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rFonts w:ascii="Arial Narrow" w:hAnsi="Arial Narrow" w:cs="Tahoma"/>
                <w:sz w:val="20"/>
                <w:szCs w:val="20"/>
                <w:shd w:val="clear" w:color="auto" w:fill="FFFFFF"/>
              </w:rPr>
            </w:pPr>
            <w:proofErr w:type="spellStart"/>
            <w:r w:rsidRPr="00A06F27">
              <w:rPr>
                <w:rFonts w:ascii="Arial Narrow" w:hAnsi="Arial Narrow" w:cs="Tahoma"/>
                <w:sz w:val="20"/>
                <w:szCs w:val="20"/>
                <w:shd w:val="clear" w:color="auto" w:fill="FFFFFF"/>
              </w:rPr>
              <w:t>Advogado</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Professor</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Coordenador</w:t>
            </w:r>
            <w:proofErr w:type="spellEnd"/>
            <w:r w:rsidRPr="00A06F27">
              <w:rPr>
                <w:rFonts w:ascii="Arial Narrow" w:hAnsi="Arial Narrow" w:cs="Tahoma"/>
                <w:sz w:val="20"/>
                <w:szCs w:val="20"/>
                <w:shd w:val="clear" w:color="auto" w:fill="FFFFFF"/>
              </w:rPr>
              <w:t xml:space="preserve"> do </w:t>
            </w:r>
            <w:proofErr w:type="spellStart"/>
            <w:r w:rsidRPr="00A06F27">
              <w:rPr>
                <w:rFonts w:ascii="Arial Narrow" w:hAnsi="Arial Narrow" w:cs="Tahoma"/>
                <w:sz w:val="20"/>
                <w:szCs w:val="20"/>
                <w:shd w:val="clear" w:color="auto" w:fill="FFFFFF"/>
              </w:rPr>
              <w:t>Mestrado</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em</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Direito</w:t>
            </w:r>
            <w:proofErr w:type="spellEnd"/>
            <w:r w:rsidRPr="00A06F27">
              <w:rPr>
                <w:rFonts w:ascii="Arial Narrow" w:hAnsi="Arial Narrow" w:cs="Tahoma"/>
                <w:sz w:val="20"/>
                <w:szCs w:val="20"/>
                <w:shd w:val="clear" w:color="auto" w:fill="FFFFFF"/>
              </w:rPr>
              <w:t xml:space="preserve"> no UNIVEM</w:t>
            </w:r>
          </w:p>
          <w:p w:rsidR="00875C9F" w:rsidRPr="00A06F27" w:rsidRDefault="00F4617D" w:rsidP="001641D3">
            <w:pPr>
              <w:rPr>
                <w:rFonts w:ascii="Arial Narrow" w:hAnsi="Arial Narrow" w:cs="Tahoma"/>
                <w:sz w:val="20"/>
                <w:szCs w:val="20"/>
                <w:shd w:val="clear" w:color="auto" w:fill="FFFFFF"/>
              </w:rPr>
            </w:pPr>
            <w:hyperlink r:id="rId7" w:history="1">
              <w:r w:rsidR="00875C9F" w:rsidRPr="00A06F27">
                <w:rPr>
                  <w:rStyle w:val="Hipervnculo"/>
                  <w:rFonts w:ascii="Arial Narrow" w:hAnsi="Arial Narrow" w:cs="Tahoma"/>
                  <w:sz w:val="20"/>
                  <w:szCs w:val="20"/>
                  <w:shd w:val="clear" w:color="auto" w:fill="FFFFFF"/>
                </w:rPr>
                <w:t>lafayette@lafayette.pro.br</w:t>
              </w:r>
            </w:hyperlink>
          </w:p>
          <w:p w:rsidR="00875C9F" w:rsidRPr="00A06F27" w:rsidRDefault="00875C9F" w:rsidP="001641D3">
            <w:pPr>
              <w:rPr>
                <w:rFonts w:ascii="Arial Narrow" w:hAnsi="Arial Narrow"/>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75C9F" w:rsidRDefault="00875C9F" w:rsidP="001641D3">
            <w:r>
              <w:t>BRASIL</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3</w:t>
            </w:r>
          </w:p>
        </w:tc>
        <w:tc>
          <w:tcPr>
            <w:tcW w:w="2561" w:type="dxa"/>
            <w:tcBorders>
              <w:top w:val="single" w:sz="4" w:space="0" w:color="000000"/>
              <w:left w:val="single" w:sz="4" w:space="0" w:color="000000"/>
              <w:bottom w:val="single" w:sz="4" w:space="0" w:color="000000"/>
              <w:right w:val="single" w:sz="4" w:space="0" w:color="000000"/>
            </w:tcBorders>
          </w:tcPr>
          <w:p w:rsidR="00875C9F" w:rsidRDefault="00875C9F" w:rsidP="001641D3">
            <w:r>
              <w:t>ILTON GARCÍA DA COSTA</w:t>
            </w:r>
            <w:r>
              <w:rPr>
                <w:rStyle w:val="Refdenotaalpie"/>
              </w:rPr>
              <w:footnoteReference w:id="3"/>
            </w:r>
          </w:p>
        </w:tc>
        <w:tc>
          <w:tcPr>
            <w:tcW w:w="3544"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rFonts w:ascii="Arial Narrow" w:hAnsi="Arial Narrow"/>
                <w:sz w:val="20"/>
                <w:szCs w:val="20"/>
              </w:rPr>
            </w:pPr>
            <w:proofErr w:type="spellStart"/>
            <w:r w:rsidRPr="00A06F27">
              <w:rPr>
                <w:rFonts w:ascii="Arial Narrow" w:hAnsi="Arial Narrow" w:cs="Tahoma"/>
                <w:sz w:val="20"/>
                <w:szCs w:val="20"/>
                <w:shd w:val="clear" w:color="auto" w:fill="FFFFFF"/>
              </w:rPr>
              <w:t>Doutor</w:t>
            </w:r>
            <w:proofErr w:type="spellEnd"/>
            <w:r w:rsidRPr="00A06F27">
              <w:rPr>
                <w:rFonts w:ascii="Arial Narrow" w:hAnsi="Arial Narrow" w:cs="Tahoma"/>
                <w:sz w:val="20"/>
                <w:szCs w:val="20"/>
                <w:shd w:val="clear" w:color="auto" w:fill="FFFFFF"/>
              </w:rPr>
              <w:t xml:space="preserve"> e </w:t>
            </w:r>
            <w:proofErr w:type="spellStart"/>
            <w:r w:rsidRPr="00A06F27">
              <w:rPr>
                <w:rFonts w:ascii="Arial Narrow" w:hAnsi="Arial Narrow" w:cs="Tahoma"/>
                <w:sz w:val="20"/>
                <w:szCs w:val="20"/>
                <w:shd w:val="clear" w:color="auto" w:fill="FFFFFF"/>
              </w:rPr>
              <w:t>Mestre</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em</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Direito</w:t>
            </w:r>
            <w:proofErr w:type="spellEnd"/>
            <w:r w:rsidRPr="00A06F27">
              <w:rPr>
                <w:rFonts w:ascii="Arial Narrow" w:hAnsi="Arial Narrow" w:cs="Tahoma"/>
                <w:sz w:val="20"/>
                <w:szCs w:val="20"/>
                <w:shd w:val="clear" w:color="auto" w:fill="FFFFFF"/>
              </w:rPr>
              <w:t xml:space="preserve"> pela PUC-</w:t>
            </w:r>
            <w:proofErr w:type="gramStart"/>
            <w:r w:rsidRPr="00A06F27">
              <w:rPr>
                <w:rFonts w:ascii="Arial Narrow" w:hAnsi="Arial Narrow" w:cs="Tahoma"/>
                <w:sz w:val="20"/>
                <w:szCs w:val="20"/>
                <w:shd w:val="clear" w:color="auto" w:fill="FFFFFF"/>
              </w:rPr>
              <w:t>SP  </w:t>
            </w:r>
            <w:proofErr w:type="spellStart"/>
            <w:r w:rsidRPr="00A06F27">
              <w:rPr>
                <w:rFonts w:ascii="Arial Narrow" w:hAnsi="Arial Narrow" w:cs="Tahoma"/>
                <w:sz w:val="20"/>
                <w:szCs w:val="20"/>
                <w:shd w:val="clear" w:color="auto" w:fill="FFFFFF"/>
              </w:rPr>
              <w:t>Pontifícia</w:t>
            </w:r>
            <w:proofErr w:type="spellEnd"/>
            <w:proofErr w:type="gram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Universidade</w:t>
            </w:r>
            <w:proofErr w:type="spellEnd"/>
            <w:r w:rsidRPr="00A06F27">
              <w:rPr>
                <w:rFonts w:ascii="Arial Narrow" w:hAnsi="Arial Narrow" w:cs="Tahoma"/>
                <w:sz w:val="20"/>
                <w:szCs w:val="20"/>
                <w:shd w:val="clear" w:color="auto" w:fill="FFFFFF"/>
              </w:rPr>
              <w:t xml:space="preserve"> Católica de São Paulo, </w:t>
            </w:r>
            <w:proofErr w:type="spellStart"/>
            <w:r w:rsidRPr="00A06F27">
              <w:rPr>
                <w:rFonts w:ascii="Arial Narrow" w:hAnsi="Arial Narrow" w:cs="Tahoma"/>
                <w:sz w:val="20"/>
                <w:szCs w:val="20"/>
                <w:shd w:val="clear" w:color="auto" w:fill="FFFFFF"/>
              </w:rPr>
              <w:t>Professor</w:t>
            </w:r>
            <w:proofErr w:type="spellEnd"/>
            <w:r w:rsidRPr="00A06F27">
              <w:rPr>
                <w:rFonts w:ascii="Arial Narrow" w:hAnsi="Arial Narrow" w:cs="Tahoma"/>
                <w:sz w:val="20"/>
                <w:szCs w:val="20"/>
                <w:shd w:val="clear" w:color="auto" w:fill="FFFFFF"/>
              </w:rPr>
              <w:t xml:space="preserve"> do Programa de </w:t>
            </w:r>
            <w:proofErr w:type="spellStart"/>
            <w:r w:rsidRPr="00A06F27">
              <w:rPr>
                <w:rFonts w:ascii="Arial Narrow" w:hAnsi="Arial Narrow" w:cs="Tahoma"/>
                <w:sz w:val="20"/>
                <w:szCs w:val="20"/>
                <w:shd w:val="clear" w:color="auto" w:fill="FFFFFF"/>
              </w:rPr>
              <w:t>Doutorado</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Mestrado</w:t>
            </w:r>
            <w:proofErr w:type="spellEnd"/>
            <w:r w:rsidRPr="00A06F27">
              <w:rPr>
                <w:rFonts w:ascii="Arial Narrow" w:hAnsi="Arial Narrow" w:cs="Tahoma"/>
                <w:sz w:val="20"/>
                <w:szCs w:val="20"/>
                <w:shd w:val="clear" w:color="auto" w:fill="FFFFFF"/>
              </w:rPr>
              <w:t xml:space="preserve"> e </w:t>
            </w:r>
            <w:proofErr w:type="spellStart"/>
            <w:r w:rsidRPr="00A06F27">
              <w:rPr>
                <w:rFonts w:ascii="Arial Narrow" w:hAnsi="Arial Narrow" w:cs="Tahoma"/>
                <w:sz w:val="20"/>
                <w:szCs w:val="20"/>
                <w:shd w:val="clear" w:color="auto" w:fill="FFFFFF"/>
              </w:rPr>
              <w:t>Graduação</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em</w:t>
            </w:r>
            <w:proofErr w:type="spellEnd"/>
            <w:r w:rsidRPr="00A06F27">
              <w:rPr>
                <w:rFonts w:ascii="Arial Narrow" w:hAnsi="Arial Narrow" w:cs="Tahoma"/>
                <w:sz w:val="20"/>
                <w:szCs w:val="20"/>
                <w:shd w:val="clear" w:color="auto" w:fill="FFFFFF"/>
              </w:rPr>
              <w:t xml:space="preserve"> </w:t>
            </w:r>
            <w:proofErr w:type="spellStart"/>
            <w:r w:rsidRPr="00A06F27">
              <w:rPr>
                <w:rFonts w:ascii="Arial Narrow" w:hAnsi="Arial Narrow" w:cs="Tahoma"/>
                <w:sz w:val="20"/>
                <w:szCs w:val="20"/>
                <w:shd w:val="clear" w:color="auto" w:fill="FFFFFF"/>
              </w:rPr>
              <w:t>Direito</w:t>
            </w:r>
            <w:proofErr w:type="spellEnd"/>
            <w:r w:rsidRPr="00A06F27">
              <w:rPr>
                <w:rFonts w:ascii="Arial Narrow" w:hAnsi="Arial Narrow" w:cs="Tahoma"/>
                <w:sz w:val="20"/>
                <w:szCs w:val="20"/>
                <w:shd w:val="clear" w:color="auto" w:fill="FFFFFF"/>
              </w:rPr>
              <w:t xml:space="preserve"> da UENP.</w:t>
            </w:r>
          </w:p>
        </w:tc>
        <w:tc>
          <w:tcPr>
            <w:tcW w:w="1843" w:type="dxa"/>
            <w:tcBorders>
              <w:top w:val="single" w:sz="4" w:space="0" w:color="000000"/>
              <w:left w:val="single" w:sz="4" w:space="0" w:color="000000"/>
              <w:bottom w:val="single" w:sz="4" w:space="0" w:color="000000"/>
              <w:right w:val="single" w:sz="4" w:space="0" w:color="000000"/>
            </w:tcBorders>
          </w:tcPr>
          <w:p w:rsidR="00875C9F" w:rsidRDefault="00875C9F" w:rsidP="001641D3">
            <w:r>
              <w:t>BRASIL</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4</w:t>
            </w:r>
          </w:p>
        </w:tc>
        <w:tc>
          <w:tcPr>
            <w:tcW w:w="2561"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rFonts w:asciiTheme="majorHAnsi" w:hAnsiTheme="majorHAnsi" w:cstheme="majorHAnsi"/>
              </w:rPr>
            </w:pPr>
            <w:r w:rsidRPr="00A06F27">
              <w:rPr>
                <w:rFonts w:asciiTheme="majorHAnsi" w:hAnsiTheme="majorHAnsi" w:cstheme="majorHAnsi"/>
              </w:rPr>
              <w:t>ROGERIO CANGUSSU</w:t>
            </w:r>
            <w:r w:rsidRPr="00A06F27">
              <w:rPr>
                <w:rFonts w:asciiTheme="majorHAnsi" w:hAnsiTheme="majorHAnsi" w:cstheme="majorHAnsi"/>
                <w:bCs/>
              </w:rPr>
              <w:t xml:space="preserve"> DANTAS CACHICHI</w:t>
            </w:r>
          </w:p>
        </w:tc>
        <w:tc>
          <w:tcPr>
            <w:tcW w:w="3544" w:type="dxa"/>
            <w:tcBorders>
              <w:top w:val="single" w:sz="4" w:space="0" w:color="000000"/>
              <w:left w:val="single" w:sz="4" w:space="0" w:color="000000"/>
              <w:bottom w:val="single" w:sz="4" w:space="0" w:color="000000"/>
              <w:right w:val="single" w:sz="4" w:space="0" w:color="000000"/>
            </w:tcBorders>
          </w:tcPr>
          <w:p w:rsidR="00875C9F" w:rsidRPr="00A06F27" w:rsidRDefault="00875C9F" w:rsidP="001641D3">
            <w:pPr>
              <w:rPr>
                <w:rFonts w:ascii="Arial Narrow" w:hAnsi="Arial Narrow"/>
                <w:sz w:val="20"/>
                <w:szCs w:val="20"/>
              </w:rPr>
            </w:pPr>
            <w:proofErr w:type="spellStart"/>
            <w:r w:rsidRPr="00A06F27">
              <w:rPr>
                <w:rFonts w:ascii="Arial Narrow" w:hAnsi="Arial Narrow" w:cs="Arial"/>
                <w:bCs/>
                <w:sz w:val="20"/>
                <w:szCs w:val="20"/>
              </w:rPr>
              <w:t>Justiça</w:t>
            </w:r>
            <w:proofErr w:type="spellEnd"/>
            <w:r w:rsidRPr="00A06F27">
              <w:rPr>
                <w:rFonts w:ascii="Arial Narrow" w:hAnsi="Arial Narrow" w:cs="Arial"/>
                <w:bCs/>
                <w:sz w:val="20"/>
                <w:szCs w:val="20"/>
              </w:rPr>
              <w:t xml:space="preserve"> Federal da </w:t>
            </w:r>
            <w:proofErr w:type="spellStart"/>
            <w:r w:rsidRPr="00A06F27">
              <w:rPr>
                <w:rFonts w:ascii="Arial Narrow" w:hAnsi="Arial Narrow" w:cs="Arial"/>
                <w:bCs/>
                <w:sz w:val="20"/>
                <w:szCs w:val="20"/>
              </w:rPr>
              <w:t>Seção</w:t>
            </w:r>
            <w:proofErr w:type="spellEnd"/>
            <w:r w:rsidRPr="00A06F27">
              <w:rPr>
                <w:rFonts w:ascii="Arial Narrow" w:hAnsi="Arial Narrow" w:cs="Arial"/>
                <w:bCs/>
                <w:sz w:val="20"/>
                <w:szCs w:val="20"/>
              </w:rPr>
              <w:t xml:space="preserve"> </w:t>
            </w:r>
            <w:proofErr w:type="spellStart"/>
            <w:r w:rsidRPr="00A06F27">
              <w:rPr>
                <w:rFonts w:ascii="Arial Narrow" w:hAnsi="Arial Narrow" w:cs="Arial"/>
                <w:bCs/>
                <w:sz w:val="20"/>
                <w:szCs w:val="20"/>
              </w:rPr>
              <w:t>Judiciária</w:t>
            </w:r>
            <w:proofErr w:type="spellEnd"/>
            <w:r w:rsidRPr="00A06F27">
              <w:rPr>
                <w:rFonts w:ascii="Arial Narrow" w:hAnsi="Arial Narrow" w:cs="Arial"/>
                <w:bCs/>
                <w:sz w:val="20"/>
                <w:szCs w:val="20"/>
              </w:rPr>
              <w:t xml:space="preserve"> do Paraná - SJPR</w:t>
            </w:r>
          </w:p>
        </w:tc>
        <w:tc>
          <w:tcPr>
            <w:tcW w:w="1843" w:type="dxa"/>
            <w:tcBorders>
              <w:top w:val="single" w:sz="4" w:space="0" w:color="000000"/>
              <w:left w:val="single" w:sz="4" w:space="0" w:color="000000"/>
              <w:bottom w:val="single" w:sz="4" w:space="0" w:color="000000"/>
              <w:right w:val="single" w:sz="4" w:space="0" w:color="000000"/>
            </w:tcBorders>
          </w:tcPr>
          <w:p w:rsidR="00875C9F" w:rsidRDefault="00875C9F" w:rsidP="001641D3">
            <w:r>
              <w:t>BRASIL</w:t>
            </w:r>
          </w:p>
        </w:tc>
      </w:tr>
    </w:tbl>
    <w:p w:rsidR="00875C9F" w:rsidRDefault="00875C9F" w:rsidP="00875C9F"/>
    <w:p w:rsidR="00875C9F" w:rsidRDefault="00875C9F" w:rsidP="00875C9F">
      <w:r>
        <w:t xml:space="preserve">MIEMBROS DEL </w:t>
      </w:r>
      <w:r>
        <w:rPr>
          <w:b/>
          <w:u w:val="single"/>
        </w:rPr>
        <w:t xml:space="preserve">COMITÉ CIENTÍFICO  </w:t>
      </w:r>
    </w:p>
    <w:tbl>
      <w:tblPr>
        <w:tblW w:w="849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3966"/>
        <w:gridCol w:w="4004"/>
      </w:tblGrid>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N°</w:t>
            </w:r>
          </w:p>
        </w:tc>
        <w:tc>
          <w:tcPr>
            <w:tcW w:w="3966" w:type="dxa"/>
            <w:tcBorders>
              <w:top w:val="single" w:sz="4" w:space="0" w:color="000000"/>
              <w:left w:val="single" w:sz="4" w:space="0" w:color="000000"/>
              <w:bottom w:val="single" w:sz="4" w:space="0" w:color="000000"/>
              <w:right w:val="single" w:sz="4" w:space="0" w:color="000000"/>
            </w:tcBorders>
          </w:tcPr>
          <w:p w:rsidR="00875C9F" w:rsidRDefault="00875C9F" w:rsidP="001641D3">
            <w:r>
              <w:t>NOMBRES</w:t>
            </w:r>
          </w:p>
        </w:tc>
        <w:tc>
          <w:tcPr>
            <w:tcW w:w="4004" w:type="dxa"/>
            <w:tcBorders>
              <w:top w:val="single" w:sz="4" w:space="0" w:color="000000"/>
              <w:left w:val="single" w:sz="4" w:space="0" w:color="000000"/>
              <w:bottom w:val="single" w:sz="4" w:space="0" w:color="000000"/>
              <w:right w:val="single" w:sz="4" w:space="0" w:color="000000"/>
            </w:tcBorders>
          </w:tcPr>
          <w:p w:rsidR="00875C9F" w:rsidRDefault="00875C9F" w:rsidP="001641D3">
            <w:r>
              <w:t>NACIONALIDAD</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1</w:t>
            </w:r>
          </w:p>
        </w:tc>
        <w:tc>
          <w:tcPr>
            <w:tcW w:w="3966" w:type="dxa"/>
            <w:tcBorders>
              <w:top w:val="single" w:sz="4" w:space="0" w:color="000000"/>
              <w:left w:val="single" w:sz="4" w:space="0" w:color="000000"/>
              <w:bottom w:val="single" w:sz="4" w:space="0" w:color="000000"/>
              <w:right w:val="single" w:sz="4" w:space="0" w:color="000000"/>
            </w:tcBorders>
          </w:tcPr>
          <w:p w:rsidR="00875C9F" w:rsidRDefault="00875C9F" w:rsidP="001641D3">
            <w:r>
              <w:t xml:space="preserve">CARLOS CORNEJO GUERRERO </w:t>
            </w:r>
          </w:p>
        </w:tc>
        <w:tc>
          <w:tcPr>
            <w:tcW w:w="4004" w:type="dxa"/>
            <w:tcBorders>
              <w:top w:val="single" w:sz="4" w:space="0" w:color="000000"/>
              <w:left w:val="single" w:sz="4" w:space="0" w:color="000000"/>
              <w:bottom w:val="single" w:sz="4" w:space="0" w:color="000000"/>
              <w:right w:val="single" w:sz="4" w:space="0" w:color="000000"/>
            </w:tcBorders>
          </w:tcPr>
          <w:p w:rsidR="00875C9F" w:rsidRDefault="00875C9F" w:rsidP="001641D3">
            <w:r>
              <w:t>PERÚ</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2</w:t>
            </w:r>
          </w:p>
        </w:tc>
        <w:tc>
          <w:tcPr>
            <w:tcW w:w="3966" w:type="dxa"/>
            <w:tcBorders>
              <w:top w:val="single" w:sz="4" w:space="0" w:color="000000"/>
              <w:left w:val="single" w:sz="4" w:space="0" w:color="000000"/>
              <w:bottom w:val="single" w:sz="4" w:space="0" w:color="000000"/>
              <w:right w:val="single" w:sz="4" w:space="0" w:color="000000"/>
            </w:tcBorders>
          </w:tcPr>
          <w:p w:rsidR="00875C9F" w:rsidRDefault="00875C9F" w:rsidP="001641D3">
            <w:r>
              <w:t>MOISÉS PAZ PANDURO</w:t>
            </w:r>
          </w:p>
        </w:tc>
        <w:tc>
          <w:tcPr>
            <w:tcW w:w="4004" w:type="dxa"/>
            <w:tcBorders>
              <w:top w:val="single" w:sz="4" w:space="0" w:color="000000"/>
              <w:left w:val="single" w:sz="4" w:space="0" w:color="000000"/>
              <w:bottom w:val="single" w:sz="4" w:space="0" w:color="000000"/>
              <w:right w:val="single" w:sz="4" w:space="0" w:color="000000"/>
            </w:tcBorders>
          </w:tcPr>
          <w:p w:rsidR="00875C9F" w:rsidRDefault="00875C9F" w:rsidP="001641D3">
            <w:r>
              <w:t>PERÚ</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3</w:t>
            </w:r>
          </w:p>
        </w:tc>
        <w:tc>
          <w:tcPr>
            <w:tcW w:w="3966" w:type="dxa"/>
            <w:tcBorders>
              <w:top w:val="single" w:sz="4" w:space="0" w:color="000000"/>
              <w:left w:val="single" w:sz="4" w:space="0" w:color="000000"/>
              <w:bottom w:val="single" w:sz="4" w:space="0" w:color="000000"/>
              <w:right w:val="single" w:sz="4" w:space="0" w:color="000000"/>
            </w:tcBorders>
          </w:tcPr>
          <w:p w:rsidR="00875C9F" w:rsidRDefault="00875C9F" w:rsidP="001641D3">
            <w:r>
              <w:t>ENRIQUE AGUILAR MUÑOZ</w:t>
            </w:r>
          </w:p>
        </w:tc>
        <w:tc>
          <w:tcPr>
            <w:tcW w:w="4004" w:type="dxa"/>
            <w:tcBorders>
              <w:top w:val="single" w:sz="4" w:space="0" w:color="000000"/>
              <w:left w:val="single" w:sz="4" w:space="0" w:color="000000"/>
              <w:bottom w:val="single" w:sz="4" w:space="0" w:color="000000"/>
              <w:right w:val="single" w:sz="4" w:space="0" w:color="000000"/>
            </w:tcBorders>
          </w:tcPr>
          <w:p w:rsidR="00875C9F" w:rsidRDefault="00875C9F" w:rsidP="001641D3">
            <w:r>
              <w:t>PERÚ</w:t>
            </w:r>
          </w:p>
        </w:tc>
      </w:tr>
      <w:tr w:rsidR="00875C9F" w:rsidTr="001641D3">
        <w:tc>
          <w:tcPr>
            <w:tcW w:w="524" w:type="dxa"/>
            <w:tcBorders>
              <w:top w:val="single" w:sz="4" w:space="0" w:color="000000"/>
              <w:left w:val="single" w:sz="4" w:space="0" w:color="000000"/>
              <w:bottom w:val="single" w:sz="4" w:space="0" w:color="000000"/>
              <w:right w:val="single" w:sz="4" w:space="0" w:color="000000"/>
            </w:tcBorders>
          </w:tcPr>
          <w:p w:rsidR="00875C9F" w:rsidRDefault="00875C9F" w:rsidP="001641D3">
            <w:r>
              <w:t>4</w:t>
            </w:r>
          </w:p>
        </w:tc>
        <w:tc>
          <w:tcPr>
            <w:tcW w:w="3966" w:type="dxa"/>
            <w:tcBorders>
              <w:top w:val="single" w:sz="4" w:space="0" w:color="000000"/>
              <w:left w:val="single" w:sz="4" w:space="0" w:color="000000"/>
              <w:bottom w:val="single" w:sz="4" w:space="0" w:color="000000"/>
              <w:right w:val="single" w:sz="4" w:space="0" w:color="000000"/>
            </w:tcBorders>
          </w:tcPr>
          <w:p w:rsidR="00875C9F" w:rsidRDefault="00875C9F" w:rsidP="001641D3">
            <w:r>
              <w:t>EDGAR CRUZ ACUÑA</w:t>
            </w:r>
          </w:p>
        </w:tc>
        <w:tc>
          <w:tcPr>
            <w:tcW w:w="4004" w:type="dxa"/>
            <w:tcBorders>
              <w:top w:val="single" w:sz="4" w:space="0" w:color="000000"/>
              <w:left w:val="single" w:sz="4" w:space="0" w:color="000000"/>
              <w:bottom w:val="single" w:sz="4" w:space="0" w:color="000000"/>
              <w:right w:val="single" w:sz="4" w:space="0" w:color="000000"/>
            </w:tcBorders>
          </w:tcPr>
          <w:p w:rsidR="00875C9F" w:rsidRDefault="00875C9F" w:rsidP="001641D3">
            <w:r>
              <w:t>PERÚ</w:t>
            </w:r>
          </w:p>
        </w:tc>
      </w:tr>
    </w:tbl>
    <w:p w:rsidR="00875C9F" w:rsidRDefault="00875C9F" w:rsidP="00875C9F"/>
    <w:p w:rsidR="00875C9F" w:rsidRDefault="00875C9F" w:rsidP="00875C9F">
      <w:pPr>
        <w:jc w:val="center"/>
        <w:rPr>
          <w:rFonts w:ascii="Times New Roman" w:eastAsia="Times New Roman" w:hAnsi="Times New Roman" w:cs="Times New Roman"/>
          <w:b/>
          <w:sz w:val="24"/>
          <w:szCs w:val="24"/>
        </w:rPr>
      </w:pPr>
    </w:p>
    <w:p w:rsidR="00875C9F" w:rsidRDefault="00875C9F" w:rsidP="00875C9F">
      <w:pPr>
        <w:rPr>
          <w:rFonts w:ascii="Times New Roman" w:eastAsia="Times New Roman" w:hAnsi="Times New Roman" w:cs="Times New Roman"/>
          <w:b/>
          <w:sz w:val="24"/>
          <w:szCs w:val="24"/>
        </w:rPr>
      </w:pPr>
      <w:bookmarkStart w:id="1" w:name="_30j0zll" w:colFirst="0" w:colLast="0"/>
      <w:bookmarkStart w:id="2" w:name="_1fob9te" w:colFirst="0" w:colLast="0"/>
      <w:bookmarkEnd w:id="1"/>
      <w:bookmarkEnd w:id="2"/>
      <w:r>
        <w:rPr>
          <w:rFonts w:ascii="Times New Roman" w:eastAsia="Times New Roman" w:hAnsi="Times New Roman" w:cs="Times New Roman"/>
          <w:b/>
          <w:sz w:val="24"/>
          <w:szCs w:val="24"/>
        </w:rPr>
        <w:t>II MODELO DE CARTA DE AUTORIZACIÓN PARA PUBLICACIÓN</w:t>
      </w: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b/>
          <w:sz w:val="24"/>
          <w:szCs w:val="24"/>
        </w:rPr>
      </w:pPr>
    </w:p>
    <w:p w:rsidR="00875C9F" w:rsidRDefault="00875C9F" w:rsidP="00875C9F">
      <w:r>
        <w:t xml:space="preserve">                                                                                                 Lima, 25 de </w:t>
      </w:r>
      <w:proofErr w:type="gramStart"/>
      <w:r>
        <w:t>Noviembre</w:t>
      </w:r>
      <w:proofErr w:type="gramEnd"/>
      <w:r>
        <w:t xml:space="preserve"> de 2019</w:t>
      </w:r>
    </w:p>
    <w:p w:rsidR="00875C9F" w:rsidRDefault="00875C9F" w:rsidP="00875C9F">
      <w:r>
        <w:t xml:space="preserve">Señor </w:t>
      </w:r>
    </w:p>
    <w:p w:rsidR="00875C9F" w:rsidRDefault="00875C9F" w:rsidP="00875C9F">
      <w:r>
        <w:t>Carlos Cornejo Guerrero</w:t>
      </w:r>
    </w:p>
    <w:p w:rsidR="00875C9F" w:rsidRDefault="00875C9F" w:rsidP="00875C9F">
      <w:r>
        <w:t>Director Responsable</w:t>
      </w:r>
    </w:p>
    <w:p w:rsidR="00875C9F" w:rsidRDefault="00875C9F" w:rsidP="00875C9F">
      <w:proofErr w:type="gramStart"/>
      <w:r>
        <w:t xml:space="preserve">Revista  </w:t>
      </w:r>
      <w:proofErr w:type="spellStart"/>
      <w:r w:rsidRPr="00DE7E73">
        <w:rPr>
          <w:i/>
        </w:rPr>
        <w:t>Sapientia</w:t>
      </w:r>
      <w:proofErr w:type="spellEnd"/>
      <w:proofErr w:type="gramEnd"/>
      <w:r w:rsidRPr="00DE7E73">
        <w:rPr>
          <w:i/>
        </w:rPr>
        <w:t xml:space="preserve"> </w:t>
      </w:r>
      <w:r>
        <w:rPr>
          <w:i/>
        </w:rPr>
        <w:t xml:space="preserve">et </w:t>
      </w:r>
      <w:proofErr w:type="spellStart"/>
      <w:r w:rsidRPr="00DE7E73">
        <w:rPr>
          <w:i/>
        </w:rPr>
        <w:t>Iustitia</w:t>
      </w:r>
      <w:proofErr w:type="spellEnd"/>
      <w:r>
        <w:t xml:space="preserve"> </w:t>
      </w:r>
    </w:p>
    <w:p w:rsidR="00875C9F" w:rsidRDefault="00875C9F" w:rsidP="00875C9F"/>
    <w:p w:rsidR="00875C9F" w:rsidRDefault="00875C9F" w:rsidP="00875C9F">
      <w:pPr>
        <w:rPr>
          <w:i/>
        </w:rPr>
      </w:pPr>
      <w:r>
        <w:t xml:space="preserve">Estimado señor: </w:t>
      </w:r>
    </w:p>
    <w:p w:rsidR="00875C9F" w:rsidRDefault="00875C9F" w:rsidP="00875C9F"/>
    <w:p w:rsidR="00875C9F" w:rsidRDefault="00875C9F" w:rsidP="00875C9F">
      <w:r>
        <w:t>Por medio del presente documento, autorizo a la Facultad de Derecho y Ciencias Políticas de la Universidad Católica Sedes Sapientiae, la publicación del artículo de investigación de mi autoría titulado: “                                                             “.  La autorización alcanza a realizar impresiones y reimpresiones que se puedan hacer en el futuro en la misma revista o a otros medios de publicación en los que mi artículo pueda ser difundido.  Mi afiliación institucional corresponde a la Universidad ……………………..</w:t>
      </w:r>
    </w:p>
    <w:p w:rsidR="00875C9F" w:rsidRDefault="00875C9F" w:rsidP="00875C9F">
      <w:r>
        <w:t>Declaro bajo juramento que el indicado artículo de investigación es original e inédito.  Exonero a la Universidad Católica Sedes Sapientiae de cualquier responsabilidad que pudiera haber en el caso negado de infracciones al derecho de autor.</w:t>
      </w:r>
    </w:p>
    <w:p w:rsidR="00875C9F" w:rsidRDefault="00875C9F" w:rsidP="00875C9F"/>
    <w:p w:rsidR="00875C9F" w:rsidRDefault="00875C9F" w:rsidP="00875C9F">
      <w:r>
        <w:t>Atentamente,</w:t>
      </w:r>
    </w:p>
    <w:p w:rsidR="00875C9F" w:rsidRDefault="00875C9F" w:rsidP="00875C9F"/>
    <w:p w:rsidR="00875C9F" w:rsidRDefault="00875C9F" w:rsidP="00875C9F"/>
    <w:p w:rsidR="00875C9F" w:rsidRDefault="00875C9F" w:rsidP="00875C9F"/>
    <w:p w:rsidR="00875C9F" w:rsidRDefault="00875C9F" w:rsidP="00875C9F"/>
    <w:p w:rsidR="00875C9F" w:rsidRDefault="00875C9F" w:rsidP="00875C9F">
      <w:r>
        <w:t>Nombres y apellidos.</w:t>
      </w:r>
    </w:p>
    <w:p w:rsidR="00875C9F" w:rsidRDefault="00875C9F" w:rsidP="00875C9F">
      <w:r>
        <w:t>Documento de Identidad</w:t>
      </w:r>
    </w:p>
    <w:p w:rsidR="00875C9F" w:rsidRDefault="00875C9F" w:rsidP="00875C9F">
      <w:r>
        <w:t>Correo electrónico y teléfono</w:t>
      </w:r>
    </w:p>
    <w:p w:rsidR="00875C9F" w:rsidRDefault="00875C9F" w:rsidP="00875C9F">
      <w:pPr>
        <w:jc w:val="center"/>
        <w:rPr>
          <w:rFonts w:ascii="Times New Roman" w:eastAsia="Times New Roman" w:hAnsi="Times New Roman" w:cs="Times New Roman"/>
          <w:b/>
          <w:sz w:val="24"/>
          <w:szCs w:val="24"/>
        </w:rPr>
      </w:pPr>
    </w:p>
    <w:p w:rsidR="0060085B" w:rsidRDefault="0060085B" w:rsidP="00875C9F">
      <w:pPr>
        <w:rPr>
          <w:b/>
        </w:rPr>
      </w:pPr>
    </w:p>
    <w:p w:rsidR="0060085B" w:rsidRDefault="0060085B" w:rsidP="00875C9F">
      <w:pPr>
        <w:rPr>
          <w:b/>
        </w:rPr>
      </w:pPr>
    </w:p>
    <w:p w:rsidR="0060085B" w:rsidRDefault="0060085B" w:rsidP="00875C9F">
      <w:pPr>
        <w:rPr>
          <w:b/>
        </w:rPr>
      </w:pPr>
    </w:p>
    <w:p w:rsidR="0060085B" w:rsidRDefault="0060085B" w:rsidP="00875C9F">
      <w:pPr>
        <w:rPr>
          <w:b/>
        </w:rPr>
      </w:pPr>
    </w:p>
    <w:p w:rsidR="00875C9F" w:rsidRDefault="00965B30" w:rsidP="00875C9F">
      <w:pPr>
        <w:rPr>
          <w:b/>
        </w:rPr>
      </w:pPr>
      <w:bookmarkStart w:id="3" w:name="_GoBack"/>
      <w:bookmarkEnd w:id="3"/>
      <w:r>
        <w:rPr>
          <w:b/>
        </w:rPr>
        <w:lastRenderedPageBreak/>
        <w:t>III INFORMACIÓN</w:t>
      </w:r>
      <w:r w:rsidR="00875C9F">
        <w:rPr>
          <w:b/>
        </w:rPr>
        <w:t xml:space="preserve"> DE LA REVISTA Y NORMAS PARA LA PRESENTACIÓN DE ARTÍCULOS</w:t>
      </w:r>
    </w:p>
    <w:p w:rsidR="00875C9F" w:rsidRDefault="00875C9F" w:rsidP="00875C9F">
      <w:pPr>
        <w:rPr>
          <w:b/>
        </w:rPr>
      </w:pPr>
    </w:p>
    <w:p w:rsidR="00875C9F" w:rsidRDefault="00875C9F" w:rsidP="00875C9F">
      <w:pPr>
        <w:jc w:val="both"/>
      </w:pPr>
      <w:proofErr w:type="spellStart"/>
      <w:r w:rsidRPr="0076724F">
        <w:rPr>
          <w:i/>
        </w:rPr>
        <w:t>Sapientia</w:t>
      </w:r>
      <w:proofErr w:type="spellEnd"/>
      <w:r w:rsidRPr="0076724F">
        <w:rPr>
          <w:i/>
        </w:rPr>
        <w:t xml:space="preserve"> </w:t>
      </w:r>
      <w:r>
        <w:rPr>
          <w:i/>
        </w:rPr>
        <w:t>et</w:t>
      </w:r>
      <w:r w:rsidRPr="0076724F">
        <w:rPr>
          <w:i/>
        </w:rPr>
        <w:t xml:space="preserve"> </w:t>
      </w:r>
      <w:proofErr w:type="spellStart"/>
      <w:r w:rsidRPr="0076724F">
        <w:rPr>
          <w:i/>
        </w:rPr>
        <w:t>Iustitia</w:t>
      </w:r>
      <w:proofErr w:type="spellEnd"/>
      <w:r>
        <w:rPr>
          <w:b/>
        </w:rPr>
        <w:t xml:space="preserve"> </w:t>
      </w:r>
      <w:r>
        <w:t xml:space="preserve">es una revista de periodicidad semestral, editada por la Facultad de Derecho y Ciencia Política de la Universidad Católica Sedes Sapientiae. Difunde investigaciones originales e inéditas, así como otros trabajos de carácter académico-científico. Está dirigida a la comunidad académica en el ámbito del Derecho, la ciencia política y áreas relacionadas.  </w:t>
      </w:r>
    </w:p>
    <w:p w:rsidR="00875C9F" w:rsidRDefault="00875C9F" w:rsidP="00875C9F">
      <w:pPr>
        <w:jc w:val="both"/>
      </w:pPr>
      <w:proofErr w:type="spellStart"/>
      <w:r w:rsidRPr="009700D0">
        <w:rPr>
          <w:i/>
        </w:rPr>
        <w:t>Sapientia</w:t>
      </w:r>
      <w:proofErr w:type="spellEnd"/>
      <w:r w:rsidRPr="009700D0">
        <w:rPr>
          <w:i/>
        </w:rPr>
        <w:t xml:space="preserve"> </w:t>
      </w:r>
      <w:r>
        <w:rPr>
          <w:i/>
        </w:rPr>
        <w:t>et</w:t>
      </w:r>
      <w:r w:rsidRPr="009700D0">
        <w:rPr>
          <w:i/>
        </w:rPr>
        <w:t xml:space="preserve"> </w:t>
      </w:r>
      <w:proofErr w:type="spellStart"/>
      <w:r w:rsidRPr="009700D0">
        <w:rPr>
          <w:i/>
        </w:rPr>
        <w:t>Iustitia</w:t>
      </w:r>
      <w:proofErr w:type="spellEnd"/>
      <w:r>
        <w:rPr>
          <w:b/>
        </w:rPr>
        <w:t xml:space="preserve"> </w:t>
      </w:r>
      <w:r>
        <w:t xml:space="preserve">está compuesta por dos secciones: (a) Alma máter, en la que se presentan estudios o documentos relacionados con la misión y visión de nuestra Facultad y Universidad; (b) </w:t>
      </w:r>
      <w:proofErr w:type="spellStart"/>
      <w:r>
        <w:t>Investigatio</w:t>
      </w:r>
      <w:proofErr w:type="spellEnd"/>
      <w:r>
        <w:t xml:space="preserve">, sección de artículos jurídicos o de áreas relacionadas.  </w:t>
      </w:r>
    </w:p>
    <w:p w:rsidR="00875C9F" w:rsidRDefault="00875C9F" w:rsidP="00875C9F">
      <w:r>
        <w:t xml:space="preserve">  </w:t>
      </w:r>
    </w:p>
    <w:p w:rsidR="00875C9F" w:rsidRDefault="00875C9F" w:rsidP="00875C9F">
      <w:pPr>
        <w:rPr>
          <w:b/>
        </w:rPr>
      </w:pPr>
      <w:r>
        <w:rPr>
          <w:b/>
        </w:rPr>
        <w:t xml:space="preserve">NORMAS PARA LA PRESENTACIÓN DE ARTÍCULOS JURÍDICOS </w:t>
      </w:r>
    </w:p>
    <w:p w:rsidR="00875C9F" w:rsidRDefault="00875C9F" w:rsidP="00875C9F">
      <w:r>
        <w:t xml:space="preserve">  1. </w:t>
      </w:r>
      <w:r>
        <w:rPr>
          <w:b/>
        </w:rPr>
        <w:t>El artículo debe ser original</w:t>
      </w:r>
      <w:r>
        <w:t xml:space="preserve"> y que no haya sido publicado en ningún medio (impreso o electrónico). Tampoco debe estar postulado para publicación simultáneamente en otras revistas. </w:t>
      </w:r>
    </w:p>
    <w:p w:rsidR="00875C9F" w:rsidRDefault="00875C9F" w:rsidP="00875C9F">
      <w:r>
        <w:t xml:space="preserve"> 2. </w:t>
      </w:r>
      <w:r>
        <w:rPr>
          <w:b/>
        </w:rPr>
        <w:t>La lengua de presentación de trabajos es el español. También pueden presentarse trabajos en portugués, italiano e inglés</w:t>
      </w:r>
      <w:r>
        <w:t xml:space="preserve">. El trabajo completo debe enviarse en archivo Word a la dirección electrónica de la revista: </w:t>
      </w:r>
      <w:r w:rsidRPr="0047509D">
        <w:t>sapientia.iustitia@ucss.edu.pe</w:t>
      </w:r>
      <w:r>
        <w:t>, con copia a la del Fondo Editorial UCSS (</w:t>
      </w:r>
      <w:hyperlink r:id="rId8">
        <w:r>
          <w:rPr>
            <w:color w:val="0563C1"/>
            <w:u w:val="single"/>
          </w:rPr>
          <w:t>feditorial@ucss.edu.pe</w:t>
        </w:r>
      </w:hyperlink>
      <w:r>
        <w:t>) y a la Dirección Responsable de la revista            (ccornejog@ucss.edu.pe)</w:t>
      </w:r>
    </w:p>
    <w:p w:rsidR="00875C9F" w:rsidRDefault="00875C9F" w:rsidP="00875C9F">
      <w:r>
        <w:t xml:space="preserve"> 3. </w:t>
      </w:r>
      <w:r>
        <w:rPr>
          <w:b/>
        </w:rPr>
        <w:t>El artículo debe presentar las siguientes características</w:t>
      </w:r>
      <w:r>
        <w:t>:</w:t>
      </w:r>
    </w:p>
    <w:p w:rsidR="00875C9F" w:rsidRDefault="00875C9F" w:rsidP="00875C9F">
      <w:bookmarkStart w:id="4" w:name="_3znysh7" w:colFirst="0" w:colLast="0"/>
      <w:bookmarkEnd w:id="4"/>
      <w:r>
        <w:t xml:space="preserve"> • </w:t>
      </w:r>
      <w:r>
        <w:rPr>
          <w:b/>
        </w:rPr>
        <w:t>Formato</w:t>
      </w:r>
      <w:r>
        <w:t xml:space="preserve">: El autor debe considerar los siguientes aspectos: (a) interlineado: 1. 5; (b) cuerpo del texto: Times New </w:t>
      </w:r>
      <w:proofErr w:type="spellStart"/>
      <w:r>
        <w:t>Roman</w:t>
      </w:r>
      <w:proofErr w:type="spellEnd"/>
      <w:r>
        <w:t xml:space="preserve">, tamaño 12; (c) Notas: Times New </w:t>
      </w:r>
      <w:proofErr w:type="spellStart"/>
      <w:r>
        <w:t>Roman</w:t>
      </w:r>
      <w:proofErr w:type="spellEnd"/>
      <w:r>
        <w:t xml:space="preserve">, tamaño 10; (d) páginas numeradas; (e) párrafos justificados. La extensión no debe ser menor de 15 páginas ni mayor de 25 páginas (incluye lista de referencias). </w:t>
      </w:r>
    </w:p>
    <w:p w:rsidR="00875C9F" w:rsidRDefault="00875C9F" w:rsidP="00875C9F">
      <w:r>
        <w:t xml:space="preserve">• </w:t>
      </w:r>
      <w:r>
        <w:rPr>
          <w:b/>
        </w:rPr>
        <w:t>Título del trabajo</w:t>
      </w:r>
      <w:r>
        <w:t xml:space="preserve">: Debe anotarse en español o la lengua utilizada e inglés. </w:t>
      </w:r>
    </w:p>
    <w:p w:rsidR="00875C9F" w:rsidRDefault="00875C9F" w:rsidP="00875C9F">
      <w:r>
        <w:t xml:space="preserve">• </w:t>
      </w:r>
      <w:r>
        <w:rPr>
          <w:b/>
        </w:rPr>
        <w:t>Identificación del autor</w:t>
      </w:r>
      <w:r>
        <w:t>: Debe incluir los siguientes datos: (a) nombre del autor, (b) afiliación institucional y (c) dirección electrónica.</w:t>
      </w:r>
    </w:p>
    <w:p w:rsidR="00875C9F" w:rsidRDefault="00875C9F" w:rsidP="00875C9F">
      <w:r>
        <w:t xml:space="preserve"> • </w:t>
      </w:r>
      <w:r>
        <w:rPr>
          <w:b/>
        </w:rPr>
        <w:t>Resumen</w:t>
      </w:r>
      <w:r>
        <w:t xml:space="preserve">: Su extensión será de 150 a 250 palabras. Debe redactarse en uno o varios párrafos, en español o la lengua utilizada e inglés, y acompañado de sus respectivas palabras clave y </w:t>
      </w:r>
      <w:proofErr w:type="spellStart"/>
      <w:proofErr w:type="gramStart"/>
      <w:r>
        <w:t>keywords</w:t>
      </w:r>
      <w:proofErr w:type="spellEnd"/>
      <w:r>
        <w:t xml:space="preserve">  (</w:t>
      </w:r>
      <w:proofErr w:type="gramEnd"/>
      <w:r>
        <w:t>4 a 10).  El resumen debe incluir las siguientes partes: (a) tema, (b) metodología de trabajo, (c) estructura del desarrollo y (d) conclusiones.</w:t>
      </w:r>
    </w:p>
    <w:p w:rsidR="00875C9F" w:rsidRDefault="00875C9F" w:rsidP="00875C9F">
      <w:r>
        <w:t xml:space="preserve">• </w:t>
      </w:r>
      <w:r>
        <w:rPr>
          <w:b/>
        </w:rPr>
        <w:t>Contenido</w:t>
      </w:r>
      <w:r>
        <w:t>: En general, el artículo jurídico presenta las siguientes partes: (a) introducción, (b) Marco teórico-metodológico y problema, (c) análisis, (d) conclusiones y (f) referencias.</w:t>
      </w:r>
    </w:p>
    <w:p w:rsidR="00875C9F" w:rsidRDefault="00875C9F" w:rsidP="00875C9F">
      <w:r>
        <w:t xml:space="preserve">Debe seguirse el estilo APA (6.a edición).  </w:t>
      </w:r>
    </w:p>
    <w:p w:rsidR="00875C9F" w:rsidRDefault="00875C9F" w:rsidP="00875C9F">
      <w:r>
        <w:t xml:space="preserve"> • </w:t>
      </w:r>
      <w:r>
        <w:rPr>
          <w:b/>
        </w:rPr>
        <w:t>Redacción</w:t>
      </w:r>
      <w:r>
        <w:t xml:space="preserve">: El escrito debe seguir el estilo académico. Es decir, se debe evitar las expresiones coloquiales y las marcas de oralidad. Además, el autor debe considerar los siguientes aspectos: (a) la normativa vigente del español o del idioma utilizado, (b) presentar construcciones sintácticamente correctas, (c) uso adecuado de conectores lógicos o marcadores discursivos, (d) los párrafos deben tener al menos tres puntos que delimiten oraciones, entre otros propios del lenguaje formal.  </w:t>
      </w:r>
    </w:p>
    <w:p w:rsidR="00875C9F" w:rsidRDefault="00875C9F" w:rsidP="00875C9F">
      <w:r>
        <w:lastRenderedPageBreak/>
        <w:t xml:space="preserve">• </w:t>
      </w:r>
      <w:r>
        <w:rPr>
          <w:b/>
        </w:rPr>
        <w:t>Títulos del artículo</w:t>
      </w:r>
      <w:r>
        <w:t xml:space="preserve">:  Deben anotarse de la siguiente manera: </w:t>
      </w:r>
    </w:p>
    <w:p w:rsidR="00875C9F" w:rsidRDefault="00875C9F" w:rsidP="00875C9F">
      <w:r>
        <w:t xml:space="preserve"> TÍTULO DEL ARTÍCULO (centrado, en mayúsculas y negritas) </w:t>
      </w:r>
    </w:p>
    <w:p w:rsidR="00875C9F" w:rsidRDefault="00875C9F" w:rsidP="00875C9F">
      <w:r>
        <w:t xml:space="preserve">1. Título del Apartado (encabezado alineado a la izquierda, en negritas, con mayúsculas y minúsculas) </w:t>
      </w:r>
    </w:p>
    <w:p w:rsidR="00875C9F" w:rsidRDefault="00875C9F" w:rsidP="00875C9F">
      <w:r>
        <w:t xml:space="preserve"> 1.1 Subapartado (encabezado con sangría, negritas, la letra inicial con mayúscula y </w:t>
      </w:r>
      <w:proofErr w:type="gramStart"/>
      <w:r>
        <w:t>el  resto</w:t>
      </w:r>
      <w:proofErr w:type="gramEnd"/>
      <w:r>
        <w:t xml:space="preserve"> en minúsculas) </w:t>
      </w:r>
    </w:p>
    <w:p w:rsidR="00875C9F" w:rsidRDefault="00875C9F" w:rsidP="00875C9F">
      <w:r>
        <w:t xml:space="preserve"> 1.1.1 Subdivisión inferior (con sangría, en cursiva, la letra inicial con mayúscula y </w:t>
      </w:r>
      <w:proofErr w:type="gramStart"/>
      <w:r>
        <w:t>el  resto</w:t>
      </w:r>
      <w:proofErr w:type="gramEnd"/>
      <w:r>
        <w:t xml:space="preserve"> en minúsculas) </w:t>
      </w:r>
    </w:p>
    <w:p w:rsidR="00875C9F" w:rsidRDefault="00875C9F" w:rsidP="00875C9F">
      <w:r>
        <w:t xml:space="preserve"> • </w:t>
      </w:r>
      <w:r>
        <w:rPr>
          <w:b/>
        </w:rPr>
        <w:t>Otras divisiones</w:t>
      </w:r>
      <w:r>
        <w:t xml:space="preserve"> (con sangría, viñeta, letra redonda, la letra inicial con mayúscula y </w:t>
      </w:r>
      <w:proofErr w:type="gramStart"/>
      <w:r>
        <w:t>el  resto</w:t>
      </w:r>
      <w:proofErr w:type="gramEnd"/>
      <w:r>
        <w:t xml:space="preserve"> en minúsculas) </w:t>
      </w:r>
    </w:p>
    <w:p w:rsidR="00875C9F" w:rsidRDefault="00875C9F" w:rsidP="00875C9F">
      <w:r>
        <w:t xml:space="preserve">     4. Adjuntar a la propuesta de publicación una biografía académica del autor: básicamente este texto debe contener la siguiente información: (a) afiliación institucional, (b) grados académicos, (c) publicaciones y (d) trayectoria (pertenencia a asociaciones académicas, premios, cargos académicos u otros de carácter cultural). No debe exceder las 200 palabras. </w:t>
      </w:r>
    </w:p>
    <w:p w:rsidR="00875C9F" w:rsidRDefault="00875C9F" w:rsidP="00875C9F">
      <w:r>
        <w:t xml:space="preserve"> 5. Las citación de fuentes y las referencias del trabajo deberán anotarse siguiendo el estilo APA (6ta edición). </w:t>
      </w:r>
    </w:p>
    <w:p w:rsidR="00875C9F" w:rsidRDefault="00875C9F" w:rsidP="00875C9F">
      <w:pPr>
        <w:rPr>
          <w:b/>
        </w:rPr>
      </w:pPr>
      <w:r>
        <w:rPr>
          <w:b/>
        </w:rPr>
        <w:t xml:space="preserve"> SISTEMA DE ARBITRAJE </w:t>
      </w:r>
    </w:p>
    <w:p w:rsidR="00875C9F" w:rsidRDefault="00875C9F" w:rsidP="00875C9F">
      <w:r>
        <w:t xml:space="preserve"> 1. </w:t>
      </w:r>
      <w:proofErr w:type="spellStart"/>
      <w:r w:rsidRPr="0047509D">
        <w:rPr>
          <w:i/>
        </w:rPr>
        <w:t>Sapientia</w:t>
      </w:r>
      <w:proofErr w:type="spellEnd"/>
      <w:r w:rsidRPr="0047509D">
        <w:rPr>
          <w:i/>
        </w:rPr>
        <w:t xml:space="preserve"> </w:t>
      </w:r>
      <w:r>
        <w:rPr>
          <w:i/>
        </w:rPr>
        <w:t>et</w:t>
      </w:r>
      <w:r w:rsidRPr="0047509D">
        <w:rPr>
          <w:i/>
        </w:rPr>
        <w:t xml:space="preserve"> </w:t>
      </w:r>
      <w:proofErr w:type="spellStart"/>
      <w:r w:rsidRPr="0047509D">
        <w:rPr>
          <w:i/>
        </w:rPr>
        <w:t>Iustitia</w:t>
      </w:r>
      <w:proofErr w:type="spellEnd"/>
      <w:r>
        <w:t xml:space="preserve"> es una revista arbitrada mediante el sistema de revisión anónima por pares (peer </w:t>
      </w:r>
      <w:proofErr w:type="spellStart"/>
      <w:r>
        <w:t>review</w:t>
      </w:r>
      <w:proofErr w:type="spellEnd"/>
      <w:r>
        <w:t xml:space="preserve">), lo que significa que cada artículo será revisado y evaluado de manera anónima por especialistas en el tema. Estos evaluarán la coherencia en el desarrollo del tema, la solvencia intelectual de las ideas expuestas en los artículos, así como el valor del contenido con respecto a otros artículos o trabajos en el mismo tópico. </w:t>
      </w:r>
    </w:p>
    <w:p w:rsidR="00875C9F" w:rsidRDefault="00875C9F" w:rsidP="00875C9F">
      <w:r>
        <w:t xml:space="preserve">2. El dictamen emitido por los árbitros pueden ser de tres tipos: (a) dictamen favorable, (b) dictamen desfavorable y (c) dictamen con observaciones. En el último caso, las observaciones al trabajo serán recogidas por el Director Responsable y comunicadas inmediatamente al autor, quien tendrá un plazo máximo de 15 días para responder. Si al término del plazo no se presenta respuesta, se entenderá que el autor desiste de publicar en la revista. </w:t>
      </w:r>
    </w:p>
    <w:p w:rsidR="00875C9F" w:rsidRDefault="00875C9F" w:rsidP="00875C9F">
      <w:r>
        <w:t xml:space="preserve"> 3. La respuesta del autor a las observaciones se pondrá en conocimiento de los árbitros y del COMITÉ CIENTÍFICO, que en un plazo máximo de 15 días deberá emitir un dictamen. Este dictamen solamente podrá ser favorable o desfavorable.    </w:t>
      </w:r>
    </w:p>
    <w:p w:rsidR="00875C9F" w:rsidRDefault="00875C9F" w:rsidP="00875C9F">
      <w:pPr>
        <w:rPr>
          <w:b/>
        </w:rPr>
      </w:pPr>
      <w:r>
        <w:rPr>
          <w:b/>
        </w:rPr>
        <w:t xml:space="preserve"> INFORMACIÓN SOBRE EL FONDO EDITORIAL  </w:t>
      </w:r>
    </w:p>
    <w:p w:rsidR="00875C9F" w:rsidRDefault="00875C9F" w:rsidP="00875C9F">
      <w:r>
        <w:t xml:space="preserve">FONDO EDITORIAL DE UNIVERSIDAD CATÓLICA SEDES SAPIENTIAE Esquina Constelaciones y Sol de Oro s. n., Urb. Sol de Oro, Los Olivos Lima 35 Perú Teléfonos: (51-1) 533-5744/ 533-6232/ 533-0079/ 533-2555/ 533-0008 anexo 241 Correo electrónico: feditorial@ucss.edu.pe Dirección URL: </w:t>
      </w:r>
      <w:hyperlink r:id="rId9">
        <w:r>
          <w:rPr>
            <w:color w:val="0563C1"/>
            <w:u w:val="single"/>
          </w:rPr>
          <w:t>www.ucss.edu.pe</w:t>
        </w:r>
      </w:hyperlink>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rPr>
          <w:rFonts w:ascii="Times New Roman" w:eastAsia="Times New Roman" w:hAnsi="Times New Roman" w:cs="Times New Roman"/>
          <w:b/>
          <w:sz w:val="24"/>
          <w:szCs w:val="24"/>
        </w:rPr>
      </w:pPr>
      <w:bookmarkStart w:id="5" w:name="_2et92p0" w:colFirst="0" w:colLast="0"/>
      <w:bookmarkEnd w:id="5"/>
      <w:r>
        <w:rPr>
          <w:rFonts w:ascii="Times New Roman" w:eastAsia="Times New Roman" w:hAnsi="Times New Roman" w:cs="Times New Roman"/>
          <w:b/>
          <w:sz w:val="24"/>
          <w:szCs w:val="24"/>
        </w:rPr>
        <w:t>IV FORMATO DE ARTÍCULO</w:t>
      </w: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w:t>
      </w:r>
    </w:p>
    <w:p w:rsidR="00875C9F" w:rsidRDefault="00875C9F" w:rsidP="00875C9F">
      <w:pPr>
        <w:jc w:val="center"/>
        <w:rPr>
          <w:rFonts w:ascii="Times New Roman" w:eastAsia="Times New Roman" w:hAnsi="Times New Roman" w:cs="Times New Roman"/>
          <w:b/>
          <w:sz w:val="24"/>
          <w:szCs w:val="24"/>
        </w:rPr>
      </w:pPr>
    </w:p>
    <w:p w:rsidR="00875C9F" w:rsidRDefault="00875C9F" w:rsidP="00875C9F">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Nombre Apellidos</w:t>
      </w:r>
      <w:r>
        <w:rPr>
          <w:rFonts w:ascii="Times New Roman" w:eastAsia="Times New Roman" w:hAnsi="Times New Roman" w:cs="Times New Roman"/>
          <w:sz w:val="24"/>
          <w:szCs w:val="24"/>
          <w:vertAlign w:val="superscript"/>
        </w:rPr>
        <w:footnoteReference w:id="4"/>
      </w:r>
      <w:r>
        <w:rPr>
          <w:rFonts w:ascii="Symbol" w:eastAsia="Symbol" w:hAnsi="Symbol" w:cs="Symbol"/>
          <w:sz w:val="24"/>
          <w:szCs w:val="24"/>
          <w:vertAlign w:val="superscript"/>
        </w:rPr>
        <w:t></w:t>
      </w:r>
    </w:p>
    <w:p w:rsidR="00875C9F" w:rsidRDefault="00875C9F" w:rsidP="00875C9F">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Nombre de la Universidad</w:t>
      </w:r>
    </w:p>
    <w:p w:rsidR="00875C9F" w:rsidRDefault="00875C9F" w:rsidP="00875C9F">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correo@electrónico</w:t>
      </w:r>
      <w:proofErr w:type="spellEnd"/>
    </w:p>
    <w:p w:rsidR="00875C9F" w:rsidRDefault="00875C9F" w:rsidP="00875C9F">
      <w:pPr>
        <w:rPr>
          <w:rFonts w:ascii="Times New Roman" w:eastAsia="Times New Roman" w:hAnsi="Times New Roman" w:cs="Times New Roman"/>
          <w:sz w:val="24"/>
          <w:szCs w:val="24"/>
        </w:rPr>
      </w:pPr>
    </w:p>
    <w:p w:rsidR="00875C9F" w:rsidRDefault="00875C9F" w:rsidP="00875C9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Resumen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w:t>
      </w:r>
      <w:proofErr w:type="spellEnd"/>
      <w:r>
        <w:rPr>
          <w:rFonts w:ascii="Times New Roman" w:eastAsia="Times New Roman" w:hAnsi="Times New Roman" w:cs="Times New Roman"/>
          <w:sz w:val="24"/>
          <w:szCs w:val="24"/>
        </w:rPr>
        <w:t>.</w:t>
      </w:r>
    </w:p>
    <w:p w:rsidR="00875C9F" w:rsidRDefault="00875C9F" w:rsidP="00875C9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Palabras clave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w:t>
      </w:r>
      <w:proofErr w:type="spellEnd"/>
      <w:r>
        <w:rPr>
          <w:rFonts w:ascii="Times New Roman" w:eastAsia="Times New Roman" w:hAnsi="Times New Roman" w:cs="Times New Roman"/>
          <w:sz w:val="24"/>
          <w:szCs w:val="24"/>
        </w:rPr>
        <w:t>.</w:t>
      </w:r>
    </w:p>
    <w:p w:rsidR="00875C9F" w:rsidRDefault="00875C9F" w:rsidP="00875C9F">
      <w:pPr>
        <w:rPr>
          <w:rFonts w:ascii="Times New Roman" w:eastAsia="Times New Roman" w:hAnsi="Times New Roman" w:cs="Times New Roman"/>
          <w:sz w:val="24"/>
          <w:szCs w:val="24"/>
        </w:rPr>
      </w:pPr>
    </w:p>
    <w:p w:rsidR="00875C9F" w:rsidRDefault="00875C9F" w:rsidP="00875C9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mallCaps/>
          <w:sz w:val="24"/>
          <w:szCs w:val="24"/>
        </w:rPr>
        <w:t>Abstract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w:t>
      </w:r>
      <w:proofErr w:type="spellEnd"/>
      <w:r>
        <w:rPr>
          <w:rFonts w:ascii="Times New Roman" w:eastAsia="Times New Roman" w:hAnsi="Times New Roman" w:cs="Times New Roman"/>
          <w:sz w:val="24"/>
          <w:szCs w:val="24"/>
        </w:rPr>
        <w:t>.</w:t>
      </w:r>
    </w:p>
    <w:p w:rsidR="00875C9F" w:rsidRDefault="00875C9F" w:rsidP="00875C9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mallCaps/>
          <w:sz w:val="24"/>
          <w:szCs w:val="24"/>
        </w:rPr>
        <w:lastRenderedPageBreak/>
        <w:t>Keywords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w:t>
      </w:r>
      <w:proofErr w:type="spellEnd"/>
      <w:r>
        <w:rPr>
          <w:rFonts w:ascii="Times New Roman" w:eastAsia="Times New Roman" w:hAnsi="Times New Roman" w:cs="Times New Roman"/>
          <w:sz w:val="24"/>
          <w:szCs w:val="24"/>
        </w:rPr>
        <w:t>.</w:t>
      </w:r>
    </w:p>
    <w:p w:rsidR="00875C9F" w:rsidRDefault="00875C9F" w:rsidP="00875C9F">
      <w:pPr>
        <w:rPr>
          <w:rFonts w:ascii="Times New Roman" w:eastAsia="Times New Roman" w:hAnsi="Times New Roman" w:cs="Times New Roman"/>
          <w:sz w:val="24"/>
          <w:szCs w:val="24"/>
        </w:rPr>
      </w:pPr>
    </w:p>
    <w:p w:rsidR="00875C9F" w:rsidRDefault="00875C9F" w:rsidP="00875C9F">
      <w:pPr>
        <w:jc w:val="right"/>
        <w:rPr>
          <w:rFonts w:ascii="Times New Roman" w:eastAsia="Times New Roman" w:hAnsi="Times New Roman" w:cs="Times New Roman"/>
          <w:i/>
        </w:rPr>
      </w:pPr>
      <w:proofErr w:type="spellStart"/>
      <w:r>
        <w:rPr>
          <w:rFonts w:ascii="Times New Roman" w:eastAsia="Times New Roman" w:hAnsi="Times New Roman" w:cs="Times New Roman"/>
          <w:i/>
        </w:rPr>
        <w:t>xxxxxxxxxxxxxx</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xxxxxxxxxxxxx</w:t>
      </w:r>
      <w:proofErr w:type="spellEnd"/>
      <w:r>
        <w:rPr>
          <w:rFonts w:ascii="Times New Roman" w:eastAsia="Times New Roman" w:hAnsi="Times New Roman" w:cs="Times New Roman"/>
          <w:i/>
        </w:rPr>
        <w:t xml:space="preserve"> </w:t>
      </w:r>
    </w:p>
    <w:p w:rsidR="00875C9F" w:rsidRDefault="00875C9F" w:rsidP="00875C9F">
      <w:pPr>
        <w:jc w:val="right"/>
        <w:rPr>
          <w:rFonts w:ascii="Times New Roman" w:eastAsia="Times New Roman" w:hAnsi="Times New Roman" w:cs="Times New Roman"/>
          <w:i/>
        </w:rPr>
      </w:pPr>
      <w:proofErr w:type="spellStart"/>
      <w:r>
        <w:rPr>
          <w:rFonts w:ascii="Times New Roman" w:eastAsia="Times New Roman" w:hAnsi="Times New Roman" w:cs="Times New Roman"/>
          <w:i/>
        </w:rPr>
        <w:t>xxxxxxxxxxxxxx</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xxxxxxxxxxxxxxxxx</w:t>
      </w:r>
      <w:proofErr w:type="spellEnd"/>
      <w:r>
        <w:rPr>
          <w:rFonts w:ascii="Times New Roman" w:eastAsia="Times New Roman" w:hAnsi="Times New Roman" w:cs="Times New Roman"/>
          <w:i/>
        </w:rPr>
        <w:t xml:space="preserve"> </w:t>
      </w:r>
    </w:p>
    <w:p w:rsidR="00875C9F" w:rsidRDefault="00875C9F" w:rsidP="00875C9F">
      <w:pPr>
        <w:jc w:val="right"/>
        <w:rPr>
          <w:rFonts w:ascii="Times New Roman" w:eastAsia="Times New Roman" w:hAnsi="Times New Roman" w:cs="Times New Roman"/>
          <w:i/>
        </w:rPr>
      </w:pPr>
      <w:proofErr w:type="spellStart"/>
      <w:r>
        <w:rPr>
          <w:rFonts w:ascii="Times New Roman" w:eastAsia="Times New Roman" w:hAnsi="Times New Roman" w:cs="Times New Roman"/>
          <w:i/>
        </w:rPr>
        <w:t>xxxxxxxxxxxxxx</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xxxxxxxxxxxxxxxxxx</w:t>
      </w:r>
      <w:proofErr w:type="spellEnd"/>
    </w:p>
    <w:p w:rsidR="00875C9F" w:rsidRDefault="00875C9F" w:rsidP="00875C9F">
      <w:pPr>
        <w:jc w:val="right"/>
        <w:rPr>
          <w:rFonts w:ascii="Times New Roman" w:eastAsia="Times New Roman" w:hAnsi="Times New Roman" w:cs="Times New Roman"/>
        </w:rPr>
      </w:pPr>
      <w:r>
        <w:rPr>
          <w:rFonts w:ascii="Times New Roman" w:eastAsia="Times New Roman" w:hAnsi="Times New Roman" w:cs="Times New Roman"/>
        </w:rPr>
        <w:t xml:space="preserve">Autor, </w:t>
      </w:r>
      <w:r>
        <w:rPr>
          <w:rFonts w:ascii="Times New Roman" w:eastAsia="Times New Roman" w:hAnsi="Times New Roman" w:cs="Times New Roman"/>
          <w:i/>
        </w:rPr>
        <w:t>Título de la fuente</w:t>
      </w:r>
    </w:p>
    <w:p w:rsidR="00875C9F" w:rsidRDefault="00875C9F" w:rsidP="00875C9F">
      <w:pPr>
        <w:jc w:val="right"/>
        <w:rPr>
          <w:rFonts w:ascii="Times New Roman" w:eastAsia="Times New Roman" w:hAnsi="Times New Roman" w:cs="Times New Roman"/>
        </w:rPr>
      </w:pPr>
    </w:p>
    <w:p w:rsidR="00875C9F" w:rsidRDefault="00875C9F" w:rsidP="00875C9F">
      <w:pPr>
        <w:rPr>
          <w:rFonts w:ascii="Times New Roman" w:eastAsia="Times New Roman" w:hAnsi="Times New Roman" w:cs="Times New Roman"/>
          <w:sz w:val="24"/>
          <w:szCs w:val="24"/>
        </w:rPr>
      </w:pPr>
    </w:p>
    <w:p w:rsidR="00875C9F" w:rsidRDefault="00875C9F" w:rsidP="00875C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Título del Apartado</w:t>
      </w:r>
    </w:p>
    <w:p w:rsidR="00875C9F" w:rsidRDefault="00875C9F" w:rsidP="00875C9F">
      <w:pPr>
        <w:rPr>
          <w:rFonts w:ascii="Times New Roman" w:eastAsia="Times New Roman" w:hAnsi="Times New Roman" w:cs="Times New Roman"/>
          <w:b/>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w:t>
      </w:r>
      <w:proofErr w:type="spellEnd"/>
      <w:r>
        <w:rPr>
          <w:rFonts w:ascii="Times New Roman" w:eastAsia="Times New Roman" w:hAnsi="Times New Roman" w:cs="Times New Roman"/>
          <w:sz w:val="24"/>
          <w:szCs w:val="24"/>
        </w:rPr>
        <w:t xml:space="preserve">. xx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left="1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(Autor, año, p. x)</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(Autor, año).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(Autor, año, p. x) </w:t>
      </w:r>
      <w:proofErr w:type="spellStart"/>
      <w:r>
        <w:rPr>
          <w:rFonts w:ascii="Times New Roman" w:eastAsia="Times New Roman" w:hAnsi="Times New Roman" w:cs="Times New Roman"/>
          <w:sz w:val="24"/>
          <w:szCs w:val="24"/>
        </w:rPr>
        <w:t>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proofErr w:type="spellStart"/>
      <w:r>
        <w:rPr>
          <w:rFonts w:ascii="Times New Roman" w:eastAsia="Times New Roman" w:hAnsi="Times New Roman" w:cs="Times New Roman"/>
          <w:b/>
          <w:sz w:val="24"/>
          <w:szCs w:val="24"/>
        </w:rPr>
        <w:t>Suapartado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subapartado</w:t>
      </w:r>
      <w:proofErr w:type="spellEnd"/>
    </w:p>
    <w:p w:rsidR="00875C9F" w:rsidRDefault="00875C9F" w:rsidP="00875C9F">
      <w:pPr>
        <w:rPr>
          <w:rFonts w:ascii="Times New Roman" w:eastAsia="Times New Roman" w:hAnsi="Times New Roman" w:cs="Times New Roman"/>
          <w:b/>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w:t>
      </w:r>
      <w:proofErr w:type="spellEnd"/>
      <w:r>
        <w:rPr>
          <w:rFonts w:ascii="Times New Roman" w:eastAsia="Times New Roman" w:hAnsi="Times New Roman" w:cs="Times New Roman"/>
          <w:sz w:val="24"/>
          <w:szCs w:val="24"/>
        </w:rPr>
        <w:t xml:space="preserve">. xx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left="1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(Autor, año, p. x)</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w:t>
      </w:r>
    </w:p>
    <w:p w:rsidR="00875C9F" w:rsidRDefault="00875C9F" w:rsidP="00875C9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Título de la Tabla</w:t>
      </w:r>
    </w:p>
    <w:tbl>
      <w:tblPr>
        <w:tblW w:w="850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4"/>
        <w:gridCol w:w="2835"/>
      </w:tblGrid>
      <w:tr w:rsidR="00875C9F" w:rsidTr="001641D3">
        <w:tc>
          <w:tcPr>
            <w:tcW w:w="2835" w:type="dxa"/>
          </w:tcPr>
          <w:p w:rsidR="00875C9F" w:rsidRDefault="00875C9F" w:rsidP="00164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Datos</w:t>
            </w:r>
          </w:p>
        </w:tc>
        <w:tc>
          <w:tcPr>
            <w:tcW w:w="2834" w:type="dxa"/>
          </w:tcPr>
          <w:p w:rsidR="00875C9F" w:rsidRDefault="00875C9F" w:rsidP="00164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Datos</w:t>
            </w:r>
          </w:p>
        </w:tc>
        <w:tc>
          <w:tcPr>
            <w:tcW w:w="2835" w:type="dxa"/>
          </w:tcPr>
          <w:p w:rsidR="00875C9F" w:rsidRDefault="00875C9F" w:rsidP="00164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Datos</w:t>
            </w:r>
          </w:p>
        </w:tc>
      </w:tr>
      <w:tr w:rsidR="00875C9F" w:rsidTr="001641D3">
        <w:tc>
          <w:tcPr>
            <w:tcW w:w="2835" w:type="dxa"/>
            <w:tcBorders>
              <w:top w:val="nil"/>
              <w:bottom w:val="nil"/>
            </w:tcBorders>
          </w:tcPr>
          <w:p w:rsidR="00875C9F" w:rsidRDefault="00875C9F" w:rsidP="001641D3">
            <w:pPr>
              <w:spacing w:line="360" w:lineRule="auto"/>
              <w:jc w:val="both"/>
              <w:rPr>
                <w:rFonts w:ascii="Times New Roman" w:eastAsia="Times New Roman" w:hAnsi="Times New Roman" w:cs="Times New Roman"/>
                <w:sz w:val="24"/>
                <w:szCs w:val="24"/>
              </w:rPr>
            </w:pPr>
          </w:p>
        </w:tc>
        <w:tc>
          <w:tcPr>
            <w:tcW w:w="2834" w:type="dxa"/>
            <w:tcBorders>
              <w:top w:val="nil"/>
              <w:bottom w:val="nil"/>
            </w:tcBorders>
          </w:tcPr>
          <w:p w:rsidR="00875C9F" w:rsidRDefault="00875C9F" w:rsidP="001641D3">
            <w:pPr>
              <w:spacing w:line="360" w:lineRule="auto"/>
              <w:jc w:val="both"/>
              <w:rPr>
                <w:rFonts w:ascii="Times New Roman" w:eastAsia="Times New Roman" w:hAnsi="Times New Roman" w:cs="Times New Roman"/>
                <w:sz w:val="24"/>
                <w:szCs w:val="24"/>
              </w:rPr>
            </w:pPr>
          </w:p>
        </w:tc>
        <w:tc>
          <w:tcPr>
            <w:tcW w:w="2835" w:type="dxa"/>
            <w:tcBorders>
              <w:top w:val="nil"/>
              <w:bottom w:val="nil"/>
            </w:tcBorders>
          </w:tcPr>
          <w:p w:rsidR="00875C9F" w:rsidRDefault="00875C9F" w:rsidP="001641D3">
            <w:pPr>
              <w:spacing w:line="360" w:lineRule="auto"/>
              <w:jc w:val="both"/>
              <w:rPr>
                <w:rFonts w:ascii="Times New Roman" w:eastAsia="Times New Roman" w:hAnsi="Times New Roman" w:cs="Times New Roman"/>
                <w:sz w:val="24"/>
                <w:szCs w:val="24"/>
              </w:rPr>
            </w:pPr>
          </w:p>
        </w:tc>
      </w:tr>
      <w:tr w:rsidR="00875C9F" w:rsidTr="001641D3">
        <w:tc>
          <w:tcPr>
            <w:tcW w:w="2835" w:type="dxa"/>
            <w:tcBorders>
              <w:top w:val="nil"/>
              <w:left w:val="nil"/>
              <w:bottom w:val="single" w:sz="8" w:space="0" w:color="000000"/>
              <w:right w:val="nil"/>
            </w:tcBorders>
          </w:tcPr>
          <w:p w:rsidR="00875C9F" w:rsidRDefault="00875C9F" w:rsidP="001641D3">
            <w:pPr>
              <w:spacing w:line="360" w:lineRule="auto"/>
              <w:jc w:val="both"/>
              <w:rPr>
                <w:rFonts w:ascii="Times New Roman" w:eastAsia="Times New Roman" w:hAnsi="Times New Roman" w:cs="Times New Roman"/>
                <w:sz w:val="24"/>
                <w:szCs w:val="24"/>
              </w:rPr>
            </w:pPr>
          </w:p>
        </w:tc>
        <w:tc>
          <w:tcPr>
            <w:tcW w:w="2834" w:type="dxa"/>
            <w:tcBorders>
              <w:top w:val="nil"/>
              <w:left w:val="nil"/>
              <w:bottom w:val="single" w:sz="8" w:space="0" w:color="000000"/>
              <w:right w:val="nil"/>
            </w:tcBorders>
          </w:tcPr>
          <w:p w:rsidR="00875C9F" w:rsidRDefault="00875C9F" w:rsidP="001641D3">
            <w:pPr>
              <w:spacing w:line="360" w:lineRule="auto"/>
              <w:jc w:val="both"/>
              <w:rPr>
                <w:rFonts w:ascii="Times New Roman" w:eastAsia="Times New Roman" w:hAnsi="Times New Roman" w:cs="Times New Roman"/>
                <w:sz w:val="24"/>
                <w:szCs w:val="24"/>
              </w:rPr>
            </w:pPr>
          </w:p>
        </w:tc>
        <w:tc>
          <w:tcPr>
            <w:tcW w:w="2835" w:type="dxa"/>
            <w:tcBorders>
              <w:top w:val="nil"/>
              <w:left w:val="nil"/>
              <w:bottom w:val="single" w:sz="8" w:space="0" w:color="000000"/>
              <w:right w:val="nil"/>
            </w:tcBorders>
          </w:tcPr>
          <w:p w:rsidR="00875C9F" w:rsidRDefault="00875C9F" w:rsidP="001641D3">
            <w:pPr>
              <w:spacing w:line="360" w:lineRule="auto"/>
              <w:jc w:val="both"/>
              <w:rPr>
                <w:rFonts w:ascii="Times New Roman" w:eastAsia="Times New Roman" w:hAnsi="Times New Roman" w:cs="Times New Roman"/>
                <w:sz w:val="24"/>
                <w:szCs w:val="24"/>
              </w:rPr>
            </w:pPr>
          </w:p>
        </w:tc>
      </w:tr>
    </w:tbl>
    <w:p w:rsidR="00875C9F" w:rsidRDefault="00875C9F" w:rsidP="00875C9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Nota</w:t>
      </w:r>
      <w:r>
        <w:rPr>
          <w:rFonts w:ascii="Times New Roman" w:eastAsia="Times New Roman" w:hAnsi="Times New Roman" w:cs="Times New Roman"/>
          <w:sz w:val="20"/>
          <w:szCs w:val="20"/>
        </w:rPr>
        <w:t xml:space="preserve">. Tomado de “Altas bajas </w:t>
      </w:r>
      <w:proofErr w:type="spellStart"/>
      <w:r>
        <w:rPr>
          <w:rFonts w:ascii="Times New Roman" w:eastAsia="Times New Roman" w:hAnsi="Times New Roman" w:cs="Times New Roman"/>
          <w:sz w:val="20"/>
          <w:szCs w:val="20"/>
        </w:rPr>
        <w:t>bajas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bajas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bajas</w:t>
      </w:r>
      <w:proofErr w:type="spellEnd"/>
      <w:r>
        <w:rPr>
          <w:rFonts w:ascii="Times New Roman" w:eastAsia="Times New Roman" w:hAnsi="Times New Roman" w:cs="Times New Roman"/>
          <w:sz w:val="20"/>
          <w:szCs w:val="20"/>
        </w:rPr>
        <w:t xml:space="preserve">,” por N. Apellido y N. Apellido, Año. En </w:t>
      </w:r>
      <w:r>
        <w:rPr>
          <w:rFonts w:ascii="Times New Roman" w:eastAsia="Times New Roman" w:hAnsi="Times New Roman" w:cs="Times New Roman"/>
          <w:i/>
          <w:sz w:val="20"/>
          <w:szCs w:val="20"/>
        </w:rPr>
        <w:t>Título de la fuente</w:t>
      </w:r>
      <w:r>
        <w:rPr>
          <w:rFonts w:ascii="Times New Roman" w:eastAsia="Times New Roman" w:hAnsi="Times New Roman" w:cs="Times New Roman"/>
          <w:sz w:val="20"/>
          <w:szCs w:val="20"/>
        </w:rPr>
        <w:t xml:space="preserve">, xx (páginas). Recuperado de </w:t>
      </w:r>
      <w:proofErr w:type="spellStart"/>
      <w:r>
        <w:rPr>
          <w:rFonts w:ascii="Times New Roman" w:eastAsia="Times New Roman" w:hAnsi="Times New Roman" w:cs="Times New Roman"/>
          <w:sz w:val="20"/>
          <w:szCs w:val="20"/>
        </w:rPr>
        <w:t>xxxxxxxxxxx</w:t>
      </w:r>
      <w:proofErr w:type="spellEnd"/>
      <w:r>
        <w:rPr>
          <w:rFonts w:ascii="Times New Roman" w:eastAsia="Times New Roman" w:hAnsi="Times New Roman" w:cs="Times New Roman"/>
          <w:sz w:val="20"/>
          <w:szCs w:val="20"/>
        </w:rPr>
        <w:t xml:space="preserve"> (enlace de Internet si fuera el caso).</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i/>
          <w:sz w:val="24"/>
          <w:szCs w:val="24"/>
        </w:rPr>
        <w:t>Subdivisión inferior</w:t>
      </w: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(Autor &amp; Autor, año).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xxxxxxxxxxxxxxxxxxxxxxx</w:t>
      </w:r>
      <w:proofErr w:type="spellEnd"/>
      <w:r>
        <w:rPr>
          <w:rFonts w:ascii="Times New Roman" w:eastAsia="Times New Roman" w:hAnsi="Times New Roman" w:cs="Times New Roman"/>
          <w:sz w:val="24"/>
          <w:szCs w:val="24"/>
        </w:rPr>
        <w:t xml:space="preserve">” (Autor et al., año, p. x) </w:t>
      </w:r>
      <w:proofErr w:type="spellStart"/>
      <w:r>
        <w:rPr>
          <w:rFonts w:ascii="Times New Roman" w:eastAsia="Times New Roman" w:hAnsi="Times New Roman" w:cs="Times New Roman"/>
          <w:sz w:val="24"/>
          <w:szCs w:val="24"/>
        </w:rPr>
        <w:t>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numPr>
          <w:ilvl w:val="0"/>
          <w:numId w:val="1"/>
        </w:numPr>
        <w:pBdr>
          <w:top w:val="nil"/>
          <w:left w:val="nil"/>
          <w:bottom w:val="nil"/>
          <w:right w:val="nil"/>
          <w:between w:val="nil"/>
        </w:pBdr>
        <w:spacing w:after="200" w:line="276" w:lineRule="auto"/>
        <w:ind w:left="993" w:hanging="283"/>
        <w:rPr>
          <w:b/>
          <w:color w:val="000000"/>
          <w:sz w:val="24"/>
          <w:szCs w:val="24"/>
        </w:rPr>
      </w:pPr>
      <w:r>
        <w:rPr>
          <w:rFonts w:ascii="Times New Roman" w:eastAsia="Times New Roman" w:hAnsi="Times New Roman" w:cs="Times New Roman"/>
          <w:color w:val="000000"/>
          <w:sz w:val="24"/>
          <w:szCs w:val="24"/>
        </w:rPr>
        <w:t>Otras divisiones</w:t>
      </w: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r>
        <w:rPr>
          <w:noProof/>
        </w:rPr>
        <w:drawing>
          <wp:inline distT="0" distB="0" distL="0" distR="0" wp14:anchorId="7D38E85F" wp14:editId="0B3792A7">
            <wp:extent cx="4324350" cy="2600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24350" cy="2600325"/>
                    </a:xfrm>
                    <a:prstGeom prst="rect">
                      <a:avLst/>
                    </a:prstGeom>
                    <a:ln/>
                  </pic:spPr>
                </pic:pic>
              </a:graphicData>
            </a:graphic>
          </wp:inline>
        </w:drawing>
      </w:r>
    </w:p>
    <w:p w:rsidR="00875C9F" w:rsidRDefault="00875C9F" w:rsidP="00875C9F">
      <w:pPr>
        <w:pBdr>
          <w:top w:val="nil"/>
          <w:left w:val="nil"/>
          <w:bottom w:val="nil"/>
          <w:right w:val="nil"/>
          <w:between w:val="nil"/>
        </w:pBdr>
        <w:spacing w:after="200" w:line="240" w:lineRule="auto"/>
        <w:rPr>
          <w:rFonts w:ascii="Arial" w:eastAsia="Arial" w:hAnsi="Arial" w:cs="Arial"/>
          <w:color w:val="4F81BD"/>
          <w:sz w:val="20"/>
          <w:szCs w:val="20"/>
        </w:rPr>
      </w:pPr>
      <w:r>
        <w:rPr>
          <w:rFonts w:ascii="Times New Roman" w:eastAsia="Times New Roman" w:hAnsi="Times New Roman" w:cs="Times New Roman"/>
          <w:i/>
          <w:color w:val="000000"/>
          <w:sz w:val="24"/>
          <w:szCs w:val="24"/>
        </w:rPr>
        <w:t>Figura 1</w:t>
      </w:r>
      <w:r>
        <w:rPr>
          <w:rFonts w:ascii="Times New Roman" w:eastAsia="Times New Roman" w:hAnsi="Times New Roman" w:cs="Times New Roman"/>
          <w:color w:val="000000"/>
          <w:sz w:val="24"/>
          <w:szCs w:val="24"/>
        </w:rPr>
        <w:t>. Situación laboral de la mujer peruana emprendedora en etapa inicial. Tomado de “Título de la fuente</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por N. Apellido, año, p. x. Ciudad, país: Editorial. </w:t>
      </w:r>
    </w:p>
    <w:p w:rsidR="00875C9F" w:rsidRDefault="00875C9F" w:rsidP="00875C9F">
      <w:pPr>
        <w:spacing w:after="0" w:line="360" w:lineRule="auto"/>
        <w:ind w:firstLine="708"/>
        <w:jc w:val="both"/>
        <w:rPr>
          <w:rFonts w:ascii="Times New Roman" w:eastAsia="Times New Roman" w:hAnsi="Times New Roman" w:cs="Times New Roman"/>
          <w:sz w:val="24"/>
          <w:szCs w:val="24"/>
        </w:rPr>
      </w:pPr>
    </w:p>
    <w:p w:rsidR="00875C9F" w:rsidRDefault="00875C9F" w:rsidP="00875C9F">
      <w:pPr>
        <w:spacing w:after="0" w:line="360" w:lineRule="auto"/>
        <w:jc w:val="both"/>
        <w:rPr>
          <w:rFonts w:ascii="Times New Roman" w:eastAsia="Times New Roman" w:hAnsi="Times New Roman" w:cs="Times New Roman"/>
          <w:sz w:val="24"/>
          <w:szCs w:val="24"/>
        </w:rPr>
      </w:pPr>
    </w:p>
    <w:p w:rsidR="00875C9F" w:rsidRDefault="00875C9F" w:rsidP="00875C9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Título de Apartado</w:t>
      </w:r>
    </w:p>
    <w:p w:rsidR="00875C9F" w:rsidRDefault="00875C9F" w:rsidP="00875C9F">
      <w:pPr>
        <w:spacing w:after="0" w:line="360" w:lineRule="auto"/>
        <w:jc w:val="both"/>
        <w:rPr>
          <w:rFonts w:ascii="Times New Roman" w:eastAsia="Times New Roman" w:hAnsi="Times New Roman" w:cs="Times New Roman"/>
          <w:b/>
          <w:sz w:val="24"/>
          <w:szCs w:val="24"/>
        </w:rPr>
      </w:pPr>
    </w:p>
    <w:p w:rsidR="00875C9F" w:rsidRDefault="00875C9F" w:rsidP="00875C9F">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xxxxxxxxxxxxxxxxxxxxxxxxxxxxxxxxxxxxx</w:t>
      </w:r>
      <w:proofErr w:type="spellEnd"/>
      <w:r>
        <w:rPr>
          <w:rFonts w:ascii="Times New Roman" w:eastAsia="Times New Roman" w:hAnsi="Times New Roman" w:cs="Times New Roman"/>
          <w:sz w:val="24"/>
          <w:szCs w:val="24"/>
          <w:highlight w:val="yellow"/>
        </w:rPr>
        <w:t>.</w:t>
      </w:r>
    </w:p>
    <w:p w:rsidR="00875C9F" w:rsidRDefault="00875C9F" w:rsidP="00875C9F">
      <w:pPr>
        <w:spacing w:after="0" w:line="360" w:lineRule="auto"/>
        <w:jc w:val="both"/>
        <w:rPr>
          <w:rFonts w:ascii="Times New Roman" w:eastAsia="Times New Roman" w:hAnsi="Times New Roman" w:cs="Times New Roman"/>
          <w:b/>
          <w:sz w:val="24"/>
          <w:szCs w:val="24"/>
        </w:rPr>
      </w:pPr>
    </w:p>
    <w:p w:rsidR="00875C9F" w:rsidRDefault="00875C9F" w:rsidP="00875C9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rsidR="00875C9F" w:rsidRDefault="00875C9F" w:rsidP="00875C9F">
      <w:pPr>
        <w:spacing w:after="0" w:line="360" w:lineRule="auto"/>
        <w:jc w:val="center"/>
        <w:rPr>
          <w:rFonts w:ascii="Times New Roman" w:eastAsia="Times New Roman" w:hAnsi="Times New Roman" w:cs="Times New Roman"/>
          <w:b/>
          <w:sz w:val="24"/>
          <w:szCs w:val="24"/>
        </w:rPr>
      </w:pPr>
    </w:p>
    <w:p w:rsidR="00875C9F" w:rsidRDefault="00875C9F" w:rsidP="00875C9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Caicedo A. (2008a). </w:t>
      </w:r>
      <w:r>
        <w:rPr>
          <w:rFonts w:ascii="Times New Roman" w:eastAsia="Times New Roman" w:hAnsi="Times New Roman" w:cs="Times New Roman"/>
          <w:i/>
          <w:sz w:val="24"/>
          <w:szCs w:val="24"/>
        </w:rPr>
        <w:t>El cuento de mi vida</w:t>
      </w:r>
      <w:r>
        <w:rPr>
          <w:rFonts w:ascii="Times New Roman" w:eastAsia="Times New Roman" w:hAnsi="Times New Roman" w:cs="Times New Roman"/>
          <w:sz w:val="24"/>
          <w:szCs w:val="24"/>
        </w:rPr>
        <w:t>. Bogotá, Colombia: Norma.</w:t>
      </w:r>
    </w:p>
    <w:p w:rsidR="00875C9F" w:rsidRDefault="00875C9F" w:rsidP="00875C9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Caicedo A. (2008b). </w:t>
      </w:r>
      <w:proofErr w:type="spellStart"/>
      <w:r>
        <w:rPr>
          <w:rFonts w:ascii="Times New Roman" w:eastAsia="Times New Roman" w:hAnsi="Times New Roman" w:cs="Times New Roman"/>
          <w:i/>
          <w:sz w:val="24"/>
          <w:szCs w:val="24"/>
        </w:rPr>
        <w:t>Calicalabozo</w:t>
      </w:r>
      <w:proofErr w:type="spellEnd"/>
      <w:r>
        <w:rPr>
          <w:rFonts w:ascii="Times New Roman" w:eastAsia="Times New Roman" w:hAnsi="Times New Roman" w:cs="Times New Roman"/>
          <w:sz w:val="24"/>
          <w:szCs w:val="24"/>
        </w:rPr>
        <w:t>. Bogotá, Colombia: Norma.</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Caicedo A. (2008c). </w:t>
      </w:r>
      <w:r>
        <w:rPr>
          <w:rFonts w:ascii="Times New Roman" w:eastAsia="Times New Roman" w:hAnsi="Times New Roman" w:cs="Times New Roman"/>
          <w:i/>
          <w:sz w:val="24"/>
          <w:szCs w:val="24"/>
        </w:rPr>
        <w:t>Angelitos empantanados (o historias para jovencitos)</w:t>
      </w:r>
      <w:r>
        <w:rPr>
          <w:rFonts w:ascii="Times New Roman" w:eastAsia="Times New Roman" w:hAnsi="Times New Roman" w:cs="Times New Roman"/>
          <w:sz w:val="24"/>
          <w:szCs w:val="24"/>
        </w:rPr>
        <w:t>. Bogotá, Colombia: Norma.</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Carvajal Córdova, E. (2007). </w:t>
      </w:r>
      <w:r>
        <w:rPr>
          <w:rFonts w:ascii="Times New Roman" w:eastAsia="Times New Roman" w:hAnsi="Times New Roman" w:cs="Times New Roman"/>
          <w:i/>
          <w:sz w:val="24"/>
          <w:szCs w:val="24"/>
        </w:rPr>
        <w:t>Estudio previo y edición crítica de la obra narrativa y dramática del escritor colombiano Andrés Caicedo</w:t>
      </w:r>
      <w:r>
        <w:rPr>
          <w:rFonts w:ascii="Times New Roman" w:eastAsia="Times New Roman" w:hAnsi="Times New Roman" w:cs="Times New Roman"/>
          <w:sz w:val="24"/>
          <w:szCs w:val="24"/>
        </w:rPr>
        <w:t xml:space="preserve"> (Tesis doctoral, Universidad de Granada, Granada, España). Recuperado de http://www.tdx.cat/handle/10803/16104</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Cárdenas Páez, A. (2006). Prólogo. En Jiménez Camargo, C. </w:t>
      </w:r>
      <w:r>
        <w:rPr>
          <w:rFonts w:ascii="Times New Roman" w:eastAsia="Times New Roman" w:hAnsi="Times New Roman" w:cs="Times New Roman"/>
          <w:i/>
          <w:sz w:val="24"/>
          <w:szCs w:val="24"/>
        </w:rPr>
        <w:t>Literatura, juventud y cultura posmoderna.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La narrativa </w:t>
      </w:r>
      <w:proofErr w:type="spellStart"/>
      <w:r>
        <w:rPr>
          <w:rFonts w:ascii="Times New Roman" w:eastAsia="Times New Roman" w:hAnsi="Times New Roman" w:cs="Times New Roman"/>
          <w:i/>
          <w:sz w:val="24"/>
          <w:szCs w:val="24"/>
        </w:rPr>
        <w:t>antiadulta</w:t>
      </w:r>
      <w:proofErr w:type="spellEnd"/>
      <w:r>
        <w:rPr>
          <w:rFonts w:ascii="Times New Roman" w:eastAsia="Times New Roman" w:hAnsi="Times New Roman" w:cs="Times New Roman"/>
          <w:i/>
          <w:sz w:val="24"/>
          <w:szCs w:val="24"/>
        </w:rPr>
        <w:t xml:space="preserve"> de Andrés Caicedo </w:t>
      </w:r>
      <w:r>
        <w:rPr>
          <w:rFonts w:ascii="Times New Roman" w:eastAsia="Times New Roman" w:hAnsi="Times New Roman" w:cs="Times New Roman"/>
          <w:sz w:val="24"/>
          <w:szCs w:val="24"/>
        </w:rPr>
        <w:t>(pp. 9-16). Bogotá, Colombia: Fondo Editorial de la Universidad Pedagógica Nacional.</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Patiño Millán, C. (2008). Una hermosa modelo que se convirtió en vampiro. En Caicedo, A. </w:t>
      </w:r>
      <w:r>
        <w:rPr>
          <w:rFonts w:ascii="Times New Roman" w:eastAsia="Times New Roman" w:hAnsi="Times New Roman" w:cs="Times New Roman"/>
          <w:i/>
          <w:sz w:val="24"/>
          <w:szCs w:val="24"/>
        </w:rPr>
        <w:t>Angelitos empantanados(o historias para jovencitos)</w:t>
      </w:r>
      <w:r>
        <w:rPr>
          <w:rFonts w:ascii="Times New Roman" w:eastAsia="Times New Roman" w:hAnsi="Times New Roman" w:cs="Times New Roman"/>
          <w:sz w:val="24"/>
          <w:szCs w:val="24"/>
        </w:rPr>
        <w:t xml:space="preserve"> (pp. 9-18). Bogotá, Colombia: Norma.</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Romero Rey, S., &amp; Ospina, L. (2008). Invitación a la noche. En Caicedo A. </w:t>
      </w:r>
      <w:proofErr w:type="spellStart"/>
      <w:r>
        <w:rPr>
          <w:rFonts w:ascii="Times New Roman" w:eastAsia="Times New Roman" w:hAnsi="Times New Roman" w:cs="Times New Roman"/>
          <w:i/>
          <w:sz w:val="24"/>
          <w:szCs w:val="24"/>
        </w:rPr>
        <w:t>Calicalabozo</w:t>
      </w:r>
      <w:proofErr w:type="spellEnd"/>
      <w:r>
        <w:rPr>
          <w:rFonts w:ascii="Times New Roman" w:eastAsia="Times New Roman" w:hAnsi="Times New Roman" w:cs="Times New Roman"/>
          <w:sz w:val="24"/>
          <w:szCs w:val="24"/>
        </w:rPr>
        <w:t xml:space="preserve"> (pp. 7-37). Bogotá, Colombia: Norma.</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Sábato, E. (1984). </w:t>
      </w:r>
      <w:r>
        <w:rPr>
          <w:rFonts w:ascii="Times New Roman" w:eastAsia="Times New Roman" w:hAnsi="Times New Roman" w:cs="Times New Roman"/>
          <w:i/>
          <w:sz w:val="24"/>
          <w:szCs w:val="24"/>
        </w:rPr>
        <w:t>El escritor y sus fantasmas</w:t>
      </w:r>
      <w:r>
        <w:rPr>
          <w:rFonts w:ascii="Times New Roman" w:eastAsia="Times New Roman" w:hAnsi="Times New Roman" w:cs="Times New Roman"/>
          <w:sz w:val="24"/>
          <w:szCs w:val="24"/>
        </w:rPr>
        <w:t>. Buenos Aires, Argentina: Seix Barral.</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Martá</w:t>
      </w:r>
      <w:proofErr w:type="spellEnd"/>
      <w:r>
        <w:rPr>
          <w:rFonts w:ascii="Times New Roman" w:eastAsia="Times New Roman" w:hAnsi="Times New Roman" w:cs="Times New Roman"/>
          <w:sz w:val="24"/>
          <w:szCs w:val="24"/>
        </w:rPr>
        <w:t xml:space="preserve">, D., Martínez, C., &amp; Sánchez, C. </w:t>
      </w:r>
      <w:r>
        <w:rPr>
          <w:rFonts w:ascii="Times New Roman" w:eastAsia="Times New Roman" w:hAnsi="Times New Roman" w:cs="Times New Roman"/>
          <w:i/>
          <w:sz w:val="24"/>
          <w:szCs w:val="24"/>
        </w:rPr>
        <w:t>El teatro de Andrés Caicedo, expresión de su conflicto psíquico</w:t>
      </w:r>
      <w:r>
        <w:rPr>
          <w:rFonts w:ascii="Times New Roman" w:eastAsia="Times New Roman" w:hAnsi="Times New Roman" w:cs="Times New Roman"/>
          <w:sz w:val="24"/>
          <w:szCs w:val="24"/>
        </w:rPr>
        <w:t xml:space="preserve"> (Tesis doctoral, Universidad de La Sabana, Bogotá, Colombia). Recuperado de http://intellectum.unisabana.edu.co:8080/jspui/handle/10818/4578</w:t>
      </w:r>
    </w:p>
    <w:p w:rsidR="00875C9F" w:rsidRDefault="00875C9F" w:rsidP="00875C9F">
      <w:pPr>
        <w:spacing w:after="0" w:line="480" w:lineRule="auto"/>
        <w:ind w:left="567" w:hanging="567"/>
        <w:jc w:val="both"/>
        <w:rPr>
          <w:rFonts w:ascii="Times New Roman" w:eastAsia="Times New Roman" w:hAnsi="Times New Roman" w:cs="Times New Roman"/>
          <w:sz w:val="24"/>
          <w:szCs w:val="24"/>
        </w:rPr>
      </w:pPr>
    </w:p>
    <w:p w:rsidR="00875C9F" w:rsidRDefault="00875C9F" w:rsidP="00875C9F">
      <w:pPr>
        <w:spacing w:after="0" w:line="480" w:lineRule="auto"/>
        <w:ind w:left="567" w:hanging="567"/>
        <w:rPr>
          <w:rFonts w:ascii="Times New Roman" w:eastAsia="Times New Roman" w:hAnsi="Times New Roman" w:cs="Times New Roman"/>
          <w:sz w:val="24"/>
          <w:szCs w:val="24"/>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Pr>
        <w:rPr>
          <w:b/>
        </w:rPr>
      </w:pPr>
    </w:p>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875C9F" w:rsidRDefault="00875C9F" w:rsidP="00875C9F"/>
    <w:p w:rsidR="00B83D57" w:rsidRDefault="00B83D57"/>
    <w:sectPr w:rsidR="00B83D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7D" w:rsidRDefault="00F4617D" w:rsidP="00875C9F">
      <w:pPr>
        <w:spacing w:after="0" w:line="240" w:lineRule="auto"/>
      </w:pPr>
      <w:r>
        <w:separator/>
      </w:r>
    </w:p>
  </w:endnote>
  <w:endnote w:type="continuationSeparator" w:id="0">
    <w:p w:rsidR="00F4617D" w:rsidRDefault="00F4617D" w:rsidP="008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7D" w:rsidRDefault="00F4617D" w:rsidP="00875C9F">
      <w:pPr>
        <w:spacing w:after="0" w:line="240" w:lineRule="auto"/>
      </w:pPr>
      <w:r>
        <w:separator/>
      </w:r>
    </w:p>
  </w:footnote>
  <w:footnote w:type="continuationSeparator" w:id="0">
    <w:p w:rsidR="00F4617D" w:rsidRDefault="00F4617D" w:rsidP="00875C9F">
      <w:pPr>
        <w:spacing w:after="0" w:line="240" w:lineRule="auto"/>
      </w:pPr>
      <w:r>
        <w:continuationSeparator/>
      </w:r>
    </w:p>
  </w:footnote>
  <w:footnote w:id="1">
    <w:p w:rsidR="00875C9F" w:rsidRDefault="00875C9F" w:rsidP="00875C9F">
      <w:pPr>
        <w:pStyle w:val="Textonotapie"/>
      </w:pPr>
      <w:r>
        <w:rPr>
          <w:rStyle w:val="Refdenotaalpie"/>
        </w:rPr>
        <w:footnoteRef/>
      </w:r>
      <w:r>
        <w:t xml:space="preserve"> Mayor información: </w:t>
      </w:r>
      <w:hyperlink r:id="rId1" w:history="1">
        <w:r>
          <w:rPr>
            <w:rStyle w:val="Hipervnculo"/>
          </w:rPr>
          <w:t>http://www.andreafusaro.com/cv.aspx</w:t>
        </w:r>
      </w:hyperlink>
    </w:p>
  </w:footnote>
  <w:footnote w:id="2">
    <w:p w:rsidR="00875C9F" w:rsidRDefault="00875C9F" w:rsidP="00875C9F">
      <w:pPr>
        <w:pStyle w:val="Textonotapie"/>
      </w:pPr>
      <w:r>
        <w:rPr>
          <w:rStyle w:val="Refdenotaalpie"/>
        </w:rPr>
        <w:footnoteRef/>
      </w:r>
      <w:r>
        <w:t xml:space="preserve"> Mayor información: </w:t>
      </w:r>
      <w:hyperlink r:id="rId2" w:history="1">
        <w:r>
          <w:rPr>
            <w:rStyle w:val="Hipervnculo"/>
          </w:rPr>
          <w:t>http://buscatextual.cnpq.br/buscatextual/visualizacv.do?id=K4784186A8</w:t>
        </w:r>
      </w:hyperlink>
    </w:p>
  </w:footnote>
  <w:footnote w:id="3">
    <w:p w:rsidR="00875C9F" w:rsidRDefault="00875C9F" w:rsidP="00875C9F">
      <w:pPr>
        <w:pStyle w:val="Textonotapie"/>
      </w:pPr>
      <w:r>
        <w:rPr>
          <w:rStyle w:val="Refdenotaalpie"/>
        </w:rPr>
        <w:footnoteRef/>
      </w:r>
      <w:r>
        <w:t xml:space="preserve"> Mayor información: </w:t>
      </w:r>
      <w:hyperlink r:id="rId3" w:history="1">
        <w:r>
          <w:rPr>
            <w:rStyle w:val="Hipervnculo"/>
          </w:rPr>
          <w:t>http://buscatextual.cnpq.br/buscatextual/visualizacv.do?id=K4774164E1</w:t>
        </w:r>
      </w:hyperlink>
    </w:p>
  </w:footnote>
  <w:footnote w:id="4">
    <w:p w:rsidR="00875C9F" w:rsidRDefault="00875C9F" w:rsidP="00875C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vertAlign w:val="superscript"/>
        </w:rPr>
        <w:footnoteRef/>
      </w:r>
      <w:r>
        <w:rPr>
          <w:rFonts w:ascii="Symbol" w:eastAsia="Symbol" w:hAnsi="Symbol" w:cs="Symbol"/>
          <w:color w:val="000000"/>
          <w:sz w:val="20"/>
          <w:szCs w:val="20"/>
          <w:vertAlign w:val="superscript"/>
        </w:rPr>
        <w:t></w:t>
      </w:r>
      <w:r>
        <w:rPr>
          <w:color w:val="000000"/>
          <w:sz w:val="20"/>
          <w:szCs w:val="20"/>
        </w:rPr>
        <w:t xml:space="preserve"> </w:t>
      </w:r>
      <w:r>
        <w:rPr>
          <w:rFonts w:ascii="Times New Roman" w:eastAsia="Times New Roman" w:hAnsi="Times New Roman" w:cs="Times New Roman"/>
          <w:b/>
          <w:color w:val="000000"/>
        </w:rPr>
        <w:t>Nombre y Apellidos</w:t>
      </w:r>
      <w:r>
        <w:rPr>
          <w:rFonts w:ascii="Times New Roman" w:eastAsia="Times New Roman" w:hAnsi="Times New Roman" w:cs="Times New Roman"/>
          <w:color w:val="000000"/>
        </w:rPr>
        <w:t xml:space="preserve"> es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xxxxxxxxxxxxxxxxxxxxxx</w:t>
      </w:r>
      <w:proofErr w:type="spellEnd"/>
      <w:r>
        <w:rPr>
          <w:rFonts w:ascii="Times New Roman" w:eastAsia="Times New Roman" w:hAnsi="Times New Roman" w:cs="Times New Roman"/>
          <w:color w:val="000000"/>
        </w:rPr>
        <w:t xml:space="preserve">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interlineado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F72E0"/>
    <w:multiLevelType w:val="multilevel"/>
    <w:tmpl w:val="907A25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9F"/>
    <w:rsid w:val="00096E3D"/>
    <w:rsid w:val="00157986"/>
    <w:rsid w:val="0057287B"/>
    <w:rsid w:val="0060085B"/>
    <w:rsid w:val="0085630B"/>
    <w:rsid w:val="00875C9F"/>
    <w:rsid w:val="00965B30"/>
    <w:rsid w:val="00B83D57"/>
    <w:rsid w:val="00C764D5"/>
    <w:rsid w:val="00F461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6C5C2-E03B-4F8E-BCEA-0C8DACFC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C9F"/>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5C9F"/>
    <w:rPr>
      <w:color w:val="0563C1" w:themeColor="hyperlink"/>
      <w:u w:val="single"/>
    </w:rPr>
  </w:style>
  <w:style w:type="paragraph" w:styleId="Textonotapie">
    <w:name w:val="footnote text"/>
    <w:basedOn w:val="Normal"/>
    <w:link w:val="TextonotapieCar"/>
    <w:uiPriority w:val="99"/>
    <w:semiHidden/>
    <w:unhideWhenUsed/>
    <w:rsid w:val="00875C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5C9F"/>
    <w:rPr>
      <w:rFonts w:ascii="Calibri" w:eastAsia="Calibri" w:hAnsi="Calibri" w:cs="Calibri"/>
      <w:sz w:val="20"/>
      <w:szCs w:val="20"/>
      <w:lang w:eastAsia="es-PE"/>
    </w:rPr>
  </w:style>
  <w:style w:type="character" w:styleId="Refdenotaalpie">
    <w:name w:val="footnote reference"/>
    <w:basedOn w:val="Fuentedeprrafopredeter"/>
    <w:uiPriority w:val="99"/>
    <w:semiHidden/>
    <w:unhideWhenUsed/>
    <w:rsid w:val="00875C9F"/>
    <w:rPr>
      <w:vertAlign w:val="superscript"/>
    </w:rPr>
  </w:style>
  <w:style w:type="paragraph" w:styleId="Textodeglobo">
    <w:name w:val="Balloon Text"/>
    <w:basedOn w:val="Normal"/>
    <w:link w:val="TextodegloboCar"/>
    <w:uiPriority w:val="99"/>
    <w:semiHidden/>
    <w:unhideWhenUsed/>
    <w:rsid w:val="00875C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C9F"/>
    <w:rPr>
      <w:rFonts w:ascii="Segoe UI" w:eastAsia="Calibri" w:hAnsi="Segoe UI" w:cs="Segoe UI"/>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itorial@ucss.edu.pe" TargetMode="External"/><Relationship Id="rId3" Type="http://schemas.openxmlformats.org/officeDocument/2006/relationships/settings" Target="settings.xml"/><Relationship Id="rId7" Type="http://schemas.openxmlformats.org/officeDocument/2006/relationships/hyperlink" Target="mailto:lafayette@lafayette.pro.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ucss.edu.p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uscatextual.cnpq.br/buscatextual/visualizacv.do?id=K4774164E1" TargetMode="External"/><Relationship Id="rId2" Type="http://schemas.openxmlformats.org/officeDocument/2006/relationships/hyperlink" Target="http://buscatextual.cnpq.br/buscatextual/visualizacv.do?id=K4784186A8" TargetMode="External"/><Relationship Id="rId1" Type="http://schemas.openxmlformats.org/officeDocument/2006/relationships/hyperlink" Target="http://www.andreafusaro.com/cv.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2580</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Cornejo</dc:creator>
  <cp:keywords/>
  <dc:description/>
  <cp:lastModifiedBy>Fondo Edit</cp:lastModifiedBy>
  <cp:revision>2</cp:revision>
  <dcterms:created xsi:type="dcterms:W3CDTF">2019-12-19T18:22:00Z</dcterms:created>
  <dcterms:modified xsi:type="dcterms:W3CDTF">2019-12-19T18:22:00Z</dcterms:modified>
</cp:coreProperties>
</file>