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BC5AA" w14:textId="77777777" w:rsidR="00430207" w:rsidRDefault="009B142A">
      <w:pPr>
        <w:spacing w:after="200"/>
        <w:jc w:val="center"/>
      </w:pPr>
      <w:r>
        <w:rPr>
          <w:b/>
          <w:bCs/>
          <w:sz w:val="32"/>
          <w:szCs w:val="32"/>
        </w:rPr>
        <w:t>PROYECTO DE TESIS</w:t>
      </w:r>
    </w:p>
    <w:p w14:paraId="723AD10A" w14:textId="77777777" w:rsidR="00430207" w:rsidRDefault="009B142A">
      <w:pPr>
        <w:spacing w:after="200"/>
        <w:jc w:val="center"/>
      </w:pPr>
      <w:r>
        <w:rPr>
          <w:b/>
          <w:bCs/>
        </w:rPr>
        <w:t>Para optar el Título Profesional (Modalidad: Tesis)</w:t>
      </w:r>
    </w:p>
    <w:p w14:paraId="55725502" w14:textId="77777777" w:rsidR="00430207" w:rsidRDefault="009B142A">
      <w:pPr>
        <w:jc w:val="center"/>
      </w:pPr>
      <w:r>
        <w:rPr>
          <w:b/>
          <w:bCs/>
        </w:rPr>
        <w:t>Carrera / Especialidad (marcar una):</w:t>
      </w:r>
    </w:p>
    <w:p w14:paraId="1E34089E" w14:textId="77777777" w:rsidR="00430207" w:rsidRDefault="00280038">
      <w:pPr>
        <w:spacing w:after="40"/>
      </w:pPr>
      <w:sdt>
        <w:sdtPr>
          <w:tag w:val="goog_rdk_0"/>
          <w:id w:val="31930320"/>
        </w:sdtPr>
        <w:sdtEndPr/>
        <w:sdtContent>
          <w:r w:rsidR="009B142A">
            <w:rPr>
              <w:rFonts w:ascii="Arial Unicode MS" w:eastAsia="Arial Unicode MS" w:hAnsi="Arial Unicode MS" w:cs="Arial Unicode MS"/>
            </w:rPr>
            <w:t>☐</w:t>
          </w:r>
        </w:sdtContent>
      </w:sdt>
      <w:r w:rsidR="009B142A">
        <w:t xml:space="preserve"> Educación Inicial</w:t>
      </w:r>
    </w:p>
    <w:p w14:paraId="4D3B5589" w14:textId="77777777" w:rsidR="00430207" w:rsidRDefault="00280038">
      <w:pPr>
        <w:spacing w:after="40"/>
      </w:pPr>
      <w:sdt>
        <w:sdtPr>
          <w:tag w:val="goog_rdk_1"/>
          <w:id w:val="146439828"/>
        </w:sdtPr>
        <w:sdtEndPr/>
        <w:sdtContent>
          <w:r w:rsidR="009B142A">
            <w:rPr>
              <w:rFonts w:ascii="Arial Unicode MS" w:eastAsia="Arial Unicode MS" w:hAnsi="Arial Unicode MS" w:cs="Arial Unicode MS"/>
            </w:rPr>
            <w:t>☐</w:t>
          </w:r>
        </w:sdtContent>
      </w:sdt>
      <w:r w:rsidR="009B142A">
        <w:t xml:space="preserve"> Educación Primaria</w:t>
      </w:r>
    </w:p>
    <w:p w14:paraId="784D5530" w14:textId="77777777" w:rsidR="00430207" w:rsidRDefault="00280038">
      <w:pPr>
        <w:spacing w:after="40"/>
      </w:pPr>
      <w:sdt>
        <w:sdtPr>
          <w:tag w:val="goog_rdk_2"/>
          <w:id w:val="1549800512"/>
        </w:sdtPr>
        <w:sdtEndPr/>
        <w:sdtContent>
          <w:r w:rsidR="009B142A">
            <w:rPr>
              <w:rFonts w:ascii="Arial Unicode MS" w:eastAsia="Arial Unicode MS" w:hAnsi="Arial Unicode MS" w:cs="Arial Unicode MS"/>
            </w:rPr>
            <w:t>☐</w:t>
          </w:r>
        </w:sdtContent>
      </w:sdt>
      <w:r w:rsidR="009B142A">
        <w:t xml:space="preserve"> Educación Especial</w:t>
      </w:r>
    </w:p>
    <w:p w14:paraId="49CA0C45" w14:textId="77777777" w:rsidR="00430207" w:rsidRDefault="00280038">
      <w:pPr>
        <w:spacing w:after="40"/>
      </w:pPr>
      <w:sdt>
        <w:sdtPr>
          <w:tag w:val="goog_rdk_3"/>
          <w:id w:val="751223757"/>
        </w:sdtPr>
        <w:sdtEndPr/>
        <w:sdtContent>
          <w:r w:rsidR="009B142A">
            <w:rPr>
              <w:rFonts w:ascii="Arial Unicode MS" w:eastAsia="Arial Unicode MS" w:hAnsi="Arial Unicode MS" w:cs="Arial Unicode MS"/>
            </w:rPr>
            <w:t>☐</w:t>
          </w:r>
        </w:sdtContent>
      </w:sdt>
      <w:r w:rsidR="009B142A">
        <w:t xml:space="preserve"> Educación Secundaria – Filosofía y Religión</w:t>
      </w:r>
    </w:p>
    <w:p w14:paraId="67459A64" w14:textId="77777777" w:rsidR="00430207" w:rsidRDefault="00280038">
      <w:pPr>
        <w:spacing w:after="40"/>
      </w:pPr>
      <w:sdt>
        <w:sdtPr>
          <w:tag w:val="goog_rdk_4"/>
          <w:id w:val="1058304652"/>
        </w:sdtPr>
        <w:sdtEndPr/>
        <w:sdtContent>
          <w:r w:rsidR="009B142A">
            <w:rPr>
              <w:rFonts w:ascii="Arial Unicode MS" w:eastAsia="Arial Unicode MS" w:hAnsi="Arial Unicode MS" w:cs="Arial Unicode MS"/>
            </w:rPr>
            <w:t>☐</w:t>
          </w:r>
        </w:sdtContent>
      </w:sdt>
      <w:r w:rsidR="009B142A">
        <w:t xml:space="preserve"> Educación Secundaria – Lengua Inglesa</w:t>
      </w:r>
    </w:p>
    <w:p w14:paraId="7440DAAC" w14:textId="77777777" w:rsidR="00430207" w:rsidRDefault="00280038">
      <w:pPr>
        <w:spacing w:after="40"/>
      </w:pPr>
      <w:sdt>
        <w:sdtPr>
          <w:tag w:val="goog_rdk_5"/>
          <w:id w:val="-498678965"/>
        </w:sdtPr>
        <w:sdtEndPr/>
        <w:sdtContent>
          <w:r w:rsidR="009B142A">
            <w:rPr>
              <w:rFonts w:ascii="Arial Unicode MS" w:eastAsia="Arial Unicode MS" w:hAnsi="Arial Unicode MS" w:cs="Arial Unicode MS"/>
            </w:rPr>
            <w:t>☐</w:t>
          </w:r>
        </w:sdtContent>
      </w:sdt>
      <w:r w:rsidR="009B142A">
        <w:t xml:space="preserve"> Archivística y Gestión Documental</w:t>
      </w:r>
    </w:p>
    <w:p w14:paraId="7711EB59" w14:textId="77777777" w:rsidR="00430207" w:rsidRDefault="00280038">
      <w:pPr>
        <w:spacing w:after="40"/>
      </w:pPr>
      <w:sdt>
        <w:sdtPr>
          <w:tag w:val="goog_rdk_6"/>
          <w:id w:val="-1151529130"/>
        </w:sdtPr>
        <w:sdtEndPr/>
        <w:sdtContent>
          <w:r w:rsidR="009B142A">
            <w:rPr>
              <w:rFonts w:ascii="Arial Unicode MS" w:eastAsia="Arial Unicode MS" w:hAnsi="Arial Unicode MS" w:cs="Arial Unicode MS"/>
            </w:rPr>
            <w:t>☐</w:t>
          </w:r>
        </w:sdtContent>
      </w:sdt>
      <w:r w:rsidR="009B142A">
        <w:t xml:space="preserve"> Turismo y Patrimonio Cultural</w:t>
      </w:r>
    </w:p>
    <w:p w14:paraId="057EA0B5" w14:textId="77777777" w:rsidR="00430207" w:rsidRDefault="00280038">
      <w:pPr>
        <w:spacing w:after="40"/>
      </w:pPr>
      <w:sdt>
        <w:sdtPr>
          <w:tag w:val="goog_rdk_7"/>
          <w:id w:val="102197255"/>
        </w:sdtPr>
        <w:sdtEndPr/>
        <w:sdtContent>
          <w:r w:rsidR="009B142A">
            <w:rPr>
              <w:rFonts w:ascii="Arial Unicode MS" w:eastAsia="Arial Unicode MS" w:hAnsi="Arial Unicode MS" w:cs="Arial Unicode MS"/>
            </w:rPr>
            <w:t>☐</w:t>
          </w:r>
        </w:sdtContent>
      </w:sdt>
      <w:r w:rsidR="009B142A">
        <w:t xml:space="preserve"> Educación Intercultural Bilingüe – Educación Inicial</w:t>
      </w:r>
    </w:p>
    <w:p w14:paraId="65E7FE78" w14:textId="77777777" w:rsidR="00430207" w:rsidRDefault="00280038">
      <w:pPr>
        <w:spacing w:after="40"/>
      </w:pPr>
      <w:sdt>
        <w:sdtPr>
          <w:tag w:val="goog_rdk_8"/>
          <w:id w:val="1543880645"/>
        </w:sdtPr>
        <w:sdtEndPr/>
        <w:sdtContent>
          <w:r w:rsidR="009B142A">
            <w:rPr>
              <w:rFonts w:ascii="Arial Unicode MS" w:eastAsia="Arial Unicode MS" w:hAnsi="Arial Unicode MS" w:cs="Arial Unicode MS"/>
            </w:rPr>
            <w:t>☐</w:t>
          </w:r>
        </w:sdtContent>
      </w:sdt>
      <w:r w:rsidR="009B142A">
        <w:t xml:space="preserve"> Educación Intercultural Bilingüe – Educación Primaria</w:t>
      </w:r>
    </w:p>
    <w:p w14:paraId="101A1CB6" w14:textId="77777777" w:rsidR="00430207" w:rsidRDefault="00430207"/>
    <w:p w14:paraId="54CC20CC" w14:textId="77777777" w:rsidR="00430207" w:rsidRDefault="009B142A">
      <w:pPr>
        <w:spacing w:after="80"/>
        <w:jc w:val="center"/>
      </w:pPr>
      <w:r>
        <w:rPr>
          <w:b/>
          <w:bCs/>
        </w:rPr>
        <w:t>Título del Proyecto de Tesis</w:t>
      </w:r>
    </w:p>
    <w:p w14:paraId="3613122B" w14:textId="77777777" w:rsidR="00430207" w:rsidRDefault="009B142A">
      <w:pPr>
        <w:jc w:val="center"/>
        <w:rPr>
          <w:color w:val="FF0000"/>
        </w:rPr>
      </w:pPr>
      <w:r>
        <w:rPr>
          <w:i/>
          <w:iCs/>
          <w:color w:val="FF0000"/>
        </w:rPr>
        <w:t>[Título provisional o definitivo]</w:t>
      </w:r>
    </w:p>
    <w:p w14:paraId="14ACD038" w14:textId="77777777" w:rsidR="00430207" w:rsidRDefault="00430207"/>
    <w:tbl>
      <w:tblPr>
        <w:tblStyle w:val="a"/>
        <w:tblW w:w="88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4422"/>
      </w:tblGrid>
      <w:tr w:rsidR="00430207" w14:paraId="55B5A8B6" w14:textId="77777777">
        <w:trPr>
          <w:jc w:val="center"/>
        </w:trPr>
        <w:tc>
          <w:tcPr>
            <w:tcW w:w="4422" w:type="dxa"/>
            <w:shd w:val="clear" w:color="auto" w:fill="F2F2F2"/>
            <w:tcMar>
              <w:top w:w="80" w:type="dxa"/>
              <w:left w:w="80" w:type="dxa"/>
              <w:bottom w:w="80" w:type="dxa"/>
              <w:right w:w="80" w:type="dxa"/>
            </w:tcMar>
            <w:vAlign w:val="center"/>
          </w:tcPr>
          <w:p w14:paraId="44BCAA98" w14:textId="77777777" w:rsidR="00430207" w:rsidRDefault="009B142A">
            <w:pPr>
              <w:spacing w:after="0" w:line="240" w:lineRule="auto"/>
            </w:pPr>
            <w:r>
              <w:rPr>
                <w:b/>
                <w:bCs/>
                <w:sz w:val="21"/>
                <w:szCs w:val="21"/>
              </w:rPr>
              <w:t>Autor(a)</w:t>
            </w:r>
          </w:p>
        </w:tc>
        <w:tc>
          <w:tcPr>
            <w:tcW w:w="4422" w:type="dxa"/>
            <w:tcMar>
              <w:top w:w="80" w:type="dxa"/>
              <w:left w:w="80" w:type="dxa"/>
              <w:bottom w:w="80" w:type="dxa"/>
              <w:right w:w="80" w:type="dxa"/>
            </w:tcMar>
            <w:vAlign w:val="center"/>
          </w:tcPr>
          <w:p w14:paraId="14E9502E" w14:textId="77777777" w:rsidR="00430207" w:rsidRDefault="009B142A">
            <w:pPr>
              <w:spacing w:after="0" w:line="240" w:lineRule="auto"/>
            </w:pPr>
            <w:r>
              <w:rPr>
                <w:i/>
                <w:iCs/>
                <w:sz w:val="21"/>
                <w:szCs w:val="21"/>
              </w:rPr>
              <w:t>[Complete]</w:t>
            </w:r>
          </w:p>
        </w:tc>
      </w:tr>
      <w:tr w:rsidR="00430207" w14:paraId="64C535F5" w14:textId="77777777">
        <w:trPr>
          <w:jc w:val="center"/>
        </w:trPr>
        <w:tc>
          <w:tcPr>
            <w:tcW w:w="4422" w:type="dxa"/>
            <w:shd w:val="clear" w:color="auto" w:fill="F2F2F2"/>
            <w:tcMar>
              <w:top w:w="80" w:type="dxa"/>
              <w:left w:w="80" w:type="dxa"/>
              <w:bottom w:w="80" w:type="dxa"/>
              <w:right w:w="80" w:type="dxa"/>
            </w:tcMar>
            <w:vAlign w:val="center"/>
          </w:tcPr>
          <w:p w14:paraId="35162A34" w14:textId="77777777" w:rsidR="00430207" w:rsidRDefault="009B142A">
            <w:pPr>
              <w:spacing w:after="0" w:line="240" w:lineRule="auto"/>
            </w:pPr>
            <w:r>
              <w:rPr>
                <w:b/>
                <w:bCs/>
                <w:sz w:val="21"/>
                <w:szCs w:val="21"/>
              </w:rPr>
              <w:t>Código de estudiante</w:t>
            </w:r>
          </w:p>
        </w:tc>
        <w:tc>
          <w:tcPr>
            <w:tcW w:w="4422" w:type="dxa"/>
            <w:tcMar>
              <w:top w:w="80" w:type="dxa"/>
              <w:left w:w="80" w:type="dxa"/>
              <w:bottom w:w="80" w:type="dxa"/>
              <w:right w:w="80" w:type="dxa"/>
            </w:tcMar>
            <w:vAlign w:val="center"/>
          </w:tcPr>
          <w:p w14:paraId="2E5DEFCC" w14:textId="77777777" w:rsidR="00430207" w:rsidRDefault="009B142A">
            <w:pPr>
              <w:spacing w:after="0" w:line="240" w:lineRule="auto"/>
            </w:pPr>
            <w:r>
              <w:rPr>
                <w:i/>
                <w:iCs/>
                <w:sz w:val="21"/>
                <w:szCs w:val="21"/>
              </w:rPr>
              <w:t>[Complete]</w:t>
            </w:r>
          </w:p>
        </w:tc>
      </w:tr>
      <w:tr w:rsidR="00430207" w14:paraId="21B8B617" w14:textId="77777777">
        <w:trPr>
          <w:jc w:val="center"/>
        </w:trPr>
        <w:tc>
          <w:tcPr>
            <w:tcW w:w="4422" w:type="dxa"/>
            <w:shd w:val="clear" w:color="auto" w:fill="F2F2F2"/>
            <w:tcMar>
              <w:top w:w="80" w:type="dxa"/>
              <w:left w:w="80" w:type="dxa"/>
              <w:bottom w:w="80" w:type="dxa"/>
              <w:right w:w="80" w:type="dxa"/>
            </w:tcMar>
            <w:vAlign w:val="center"/>
          </w:tcPr>
          <w:p w14:paraId="7CB3D177" w14:textId="77777777" w:rsidR="00430207" w:rsidRDefault="009B142A">
            <w:pPr>
              <w:spacing w:after="0" w:line="240" w:lineRule="auto"/>
            </w:pPr>
            <w:r>
              <w:rPr>
                <w:b/>
                <w:bCs/>
                <w:sz w:val="21"/>
                <w:szCs w:val="21"/>
              </w:rPr>
              <w:t>Correo institucional</w:t>
            </w:r>
          </w:p>
        </w:tc>
        <w:tc>
          <w:tcPr>
            <w:tcW w:w="4422" w:type="dxa"/>
            <w:tcMar>
              <w:top w:w="80" w:type="dxa"/>
              <w:left w:w="80" w:type="dxa"/>
              <w:bottom w:w="80" w:type="dxa"/>
              <w:right w:w="80" w:type="dxa"/>
            </w:tcMar>
            <w:vAlign w:val="center"/>
          </w:tcPr>
          <w:p w14:paraId="1977BDCA" w14:textId="77777777" w:rsidR="00430207" w:rsidRDefault="009B142A">
            <w:pPr>
              <w:spacing w:after="0" w:line="240" w:lineRule="auto"/>
            </w:pPr>
            <w:r>
              <w:rPr>
                <w:i/>
                <w:iCs/>
                <w:sz w:val="21"/>
                <w:szCs w:val="21"/>
              </w:rPr>
              <w:t>[Complete]</w:t>
            </w:r>
          </w:p>
        </w:tc>
      </w:tr>
      <w:tr w:rsidR="00430207" w14:paraId="700CDBA4" w14:textId="77777777">
        <w:trPr>
          <w:jc w:val="center"/>
        </w:trPr>
        <w:tc>
          <w:tcPr>
            <w:tcW w:w="4422" w:type="dxa"/>
            <w:shd w:val="clear" w:color="auto" w:fill="F2F2F2"/>
            <w:tcMar>
              <w:top w:w="80" w:type="dxa"/>
              <w:left w:w="80" w:type="dxa"/>
              <w:bottom w:w="80" w:type="dxa"/>
              <w:right w:w="80" w:type="dxa"/>
            </w:tcMar>
            <w:vAlign w:val="center"/>
          </w:tcPr>
          <w:p w14:paraId="462E63AD" w14:textId="77777777" w:rsidR="00430207" w:rsidRDefault="009B142A">
            <w:pPr>
              <w:spacing w:after="0" w:line="240" w:lineRule="auto"/>
            </w:pPr>
            <w:r>
              <w:rPr>
                <w:b/>
                <w:bCs/>
                <w:sz w:val="21"/>
                <w:szCs w:val="21"/>
              </w:rPr>
              <w:t>Asesor(a) a proponer</w:t>
            </w:r>
          </w:p>
        </w:tc>
        <w:tc>
          <w:tcPr>
            <w:tcW w:w="4422" w:type="dxa"/>
            <w:tcMar>
              <w:top w:w="80" w:type="dxa"/>
              <w:left w:w="80" w:type="dxa"/>
              <w:bottom w:w="80" w:type="dxa"/>
              <w:right w:w="80" w:type="dxa"/>
            </w:tcMar>
            <w:vAlign w:val="center"/>
          </w:tcPr>
          <w:p w14:paraId="7CB2BD15" w14:textId="77777777" w:rsidR="00430207" w:rsidRDefault="009B142A">
            <w:pPr>
              <w:spacing w:after="0" w:line="240" w:lineRule="auto"/>
            </w:pPr>
            <w:r>
              <w:rPr>
                <w:i/>
                <w:iCs/>
                <w:sz w:val="21"/>
                <w:szCs w:val="21"/>
              </w:rPr>
              <w:t>[Complete]</w:t>
            </w:r>
          </w:p>
        </w:tc>
      </w:tr>
      <w:tr w:rsidR="00430207" w14:paraId="0E1BF417" w14:textId="77777777">
        <w:trPr>
          <w:jc w:val="center"/>
        </w:trPr>
        <w:tc>
          <w:tcPr>
            <w:tcW w:w="4422" w:type="dxa"/>
            <w:shd w:val="clear" w:color="auto" w:fill="F2F2F2"/>
            <w:tcMar>
              <w:top w:w="80" w:type="dxa"/>
              <w:left w:w="80" w:type="dxa"/>
              <w:bottom w:w="80" w:type="dxa"/>
              <w:right w:w="80" w:type="dxa"/>
            </w:tcMar>
            <w:vAlign w:val="center"/>
          </w:tcPr>
          <w:p w14:paraId="38531D16" w14:textId="77777777" w:rsidR="00430207" w:rsidRDefault="009B142A">
            <w:pPr>
              <w:spacing w:after="0" w:line="240" w:lineRule="auto"/>
            </w:pPr>
            <w:r>
              <w:rPr>
                <w:b/>
                <w:bCs/>
                <w:sz w:val="21"/>
                <w:szCs w:val="21"/>
              </w:rPr>
              <w:t>Ciudad y año</w:t>
            </w:r>
          </w:p>
        </w:tc>
        <w:tc>
          <w:tcPr>
            <w:tcW w:w="4422" w:type="dxa"/>
            <w:tcMar>
              <w:top w:w="80" w:type="dxa"/>
              <w:left w:w="80" w:type="dxa"/>
              <w:bottom w:w="80" w:type="dxa"/>
              <w:right w:w="80" w:type="dxa"/>
            </w:tcMar>
            <w:vAlign w:val="center"/>
          </w:tcPr>
          <w:p w14:paraId="678FAE3B" w14:textId="77777777" w:rsidR="00430207" w:rsidRDefault="009B142A">
            <w:pPr>
              <w:spacing w:after="0" w:line="240" w:lineRule="auto"/>
            </w:pPr>
            <w:r>
              <w:rPr>
                <w:i/>
                <w:iCs/>
                <w:sz w:val="21"/>
                <w:szCs w:val="21"/>
              </w:rPr>
              <w:t>[Complete]</w:t>
            </w:r>
          </w:p>
        </w:tc>
      </w:tr>
    </w:tbl>
    <w:p w14:paraId="616FC3FC" w14:textId="77777777" w:rsidR="00430207" w:rsidRDefault="009B142A">
      <w:r>
        <w:br w:type="page"/>
      </w:r>
    </w:p>
    <w:p w14:paraId="17BE8C24" w14:textId="77777777" w:rsidR="00430207" w:rsidRDefault="009B142A">
      <w:pPr>
        <w:pStyle w:val="Ttulo1"/>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 Datos generales y pertinencia del proyecto</w:t>
      </w:r>
    </w:p>
    <w:p w14:paraId="041302A5" w14:textId="77777777" w:rsidR="00430207" w:rsidRDefault="009B142A">
      <w:pPr>
        <w:rPr>
          <w:color w:val="FF0000"/>
        </w:rPr>
      </w:pPr>
      <w:r>
        <w:rPr>
          <w:color w:val="FF0000"/>
        </w:rPr>
        <w:t>Antes de desarrollar el contenido, consigne la información base y explicite la pertinencia del estudio respecto a su carrera y a la línea de investigación de la FCEH.</w:t>
      </w:r>
    </w:p>
    <w:tbl>
      <w:tblPr>
        <w:tblStyle w:val="a0"/>
        <w:tblW w:w="88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4422"/>
      </w:tblGrid>
      <w:tr w:rsidR="00430207" w14:paraId="5EAFD87E" w14:textId="77777777">
        <w:trPr>
          <w:jc w:val="center"/>
        </w:trPr>
        <w:tc>
          <w:tcPr>
            <w:tcW w:w="4422" w:type="dxa"/>
            <w:shd w:val="clear" w:color="auto" w:fill="F2F2F2"/>
            <w:tcMar>
              <w:top w:w="90" w:type="dxa"/>
              <w:left w:w="90" w:type="dxa"/>
              <w:bottom w:w="90" w:type="dxa"/>
              <w:right w:w="90" w:type="dxa"/>
            </w:tcMar>
            <w:vAlign w:val="center"/>
          </w:tcPr>
          <w:p w14:paraId="685924F1" w14:textId="77777777" w:rsidR="00430207" w:rsidRDefault="009B142A">
            <w:pPr>
              <w:spacing w:after="0" w:line="276" w:lineRule="auto"/>
            </w:pPr>
            <w:r>
              <w:rPr>
                <w:b/>
                <w:bCs/>
                <w:sz w:val="22"/>
                <w:szCs w:val="22"/>
              </w:rPr>
              <w:t>Carrera / Especialidad</w:t>
            </w:r>
          </w:p>
        </w:tc>
        <w:tc>
          <w:tcPr>
            <w:tcW w:w="4422" w:type="dxa"/>
            <w:tcMar>
              <w:top w:w="90" w:type="dxa"/>
              <w:left w:w="90" w:type="dxa"/>
              <w:bottom w:w="90" w:type="dxa"/>
              <w:right w:w="90" w:type="dxa"/>
            </w:tcMar>
            <w:vAlign w:val="center"/>
          </w:tcPr>
          <w:p w14:paraId="3EEB29D0" w14:textId="77777777" w:rsidR="00430207" w:rsidRDefault="009B142A">
            <w:pPr>
              <w:spacing w:after="0" w:line="276" w:lineRule="auto"/>
            </w:pPr>
            <w:r>
              <w:rPr>
                <w:i/>
                <w:iCs/>
                <w:sz w:val="22"/>
                <w:szCs w:val="22"/>
              </w:rPr>
              <w:t>[Seleccione según la portada]</w:t>
            </w:r>
          </w:p>
        </w:tc>
      </w:tr>
      <w:tr w:rsidR="00430207" w14:paraId="11636727" w14:textId="77777777">
        <w:trPr>
          <w:jc w:val="center"/>
        </w:trPr>
        <w:tc>
          <w:tcPr>
            <w:tcW w:w="4422" w:type="dxa"/>
            <w:shd w:val="clear" w:color="auto" w:fill="F2F2F2"/>
            <w:tcMar>
              <w:top w:w="90" w:type="dxa"/>
              <w:left w:w="90" w:type="dxa"/>
              <w:bottom w:w="90" w:type="dxa"/>
              <w:right w:w="90" w:type="dxa"/>
            </w:tcMar>
            <w:vAlign w:val="center"/>
          </w:tcPr>
          <w:p w14:paraId="1B114200" w14:textId="77777777" w:rsidR="00430207" w:rsidRDefault="009B142A">
            <w:pPr>
              <w:spacing w:after="0" w:line="276" w:lineRule="auto"/>
            </w:pPr>
            <w:r>
              <w:rPr>
                <w:b/>
                <w:bCs/>
                <w:sz w:val="22"/>
                <w:szCs w:val="22"/>
              </w:rPr>
              <w:t>Línea de investigación FCEH</w:t>
            </w:r>
          </w:p>
        </w:tc>
        <w:tc>
          <w:tcPr>
            <w:tcW w:w="4422" w:type="dxa"/>
            <w:tcMar>
              <w:top w:w="90" w:type="dxa"/>
              <w:left w:w="90" w:type="dxa"/>
              <w:bottom w:w="90" w:type="dxa"/>
              <w:right w:w="90" w:type="dxa"/>
            </w:tcMar>
            <w:vAlign w:val="center"/>
          </w:tcPr>
          <w:p w14:paraId="001DC6E1" w14:textId="77777777" w:rsidR="00430207" w:rsidRDefault="009B142A">
            <w:pPr>
              <w:spacing w:after="0" w:line="276" w:lineRule="auto"/>
            </w:pPr>
            <w:r>
              <w:rPr>
                <w:i/>
                <w:iCs/>
                <w:sz w:val="22"/>
                <w:szCs w:val="22"/>
              </w:rPr>
              <w:t xml:space="preserve">[Indique la línea y </w:t>
            </w:r>
            <w:proofErr w:type="spellStart"/>
            <w:r>
              <w:rPr>
                <w:i/>
                <w:iCs/>
                <w:sz w:val="22"/>
                <w:szCs w:val="22"/>
              </w:rPr>
              <w:t>sublínea</w:t>
            </w:r>
            <w:proofErr w:type="spellEnd"/>
            <w:r>
              <w:rPr>
                <w:i/>
                <w:iCs/>
                <w:sz w:val="22"/>
                <w:szCs w:val="22"/>
              </w:rPr>
              <w:t>]</w:t>
            </w:r>
          </w:p>
        </w:tc>
      </w:tr>
      <w:tr w:rsidR="00430207" w14:paraId="4EBF669C" w14:textId="77777777">
        <w:trPr>
          <w:jc w:val="center"/>
        </w:trPr>
        <w:tc>
          <w:tcPr>
            <w:tcW w:w="4422" w:type="dxa"/>
            <w:shd w:val="clear" w:color="auto" w:fill="F2F2F2"/>
            <w:tcMar>
              <w:top w:w="90" w:type="dxa"/>
              <w:left w:w="90" w:type="dxa"/>
              <w:bottom w:w="90" w:type="dxa"/>
              <w:right w:w="90" w:type="dxa"/>
            </w:tcMar>
            <w:vAlign w:val="center"/>
          </w:tcPr>
          <w:p w14:paraId="2D790C9A" w14:textId="77777777" w:rsidR="00430207" w:rsidRDefault="009B142A">
            <w:pPr>
              <w:spacing w:after="0" w:line="276" w:lineRule="auto"/>
            </w:pPr>
            <w:r>
              <w:rPr>
                <w:b/>
                <w:bCs/>
                <w:sz w:val="22"/>
                <w:szCs w:val="22"/>
              </w:rPr>
              <w:t>Tema / eje temático</w:t>
            </w:r>
          </w:p>
        </w:tc>
        <w:tc>
          <w:tcPr>
            <w:tcW w:w="4422" w:type="dxa"/>
            <w:tcMar>
              <w:top w:w="90" w:type="dxa"/>
              <w:left w:w="90" w:type="dxa"/>
              <w:bottom w:w="90" w:type="dxa"/>
              <w:right w:w="90" w:type="dxa"/>
            </w:tcMar>
            <w:vAlign w:val="center"/>
          </w:tcPr>
          <w:p w14:paraId="17E53217" w14:textId="77777777" w:rsidR="00430207" w:rsidRDefault="009B142A">
            <w:pPr>
              <w:spacing w:after="0" w:line="276" w:lineRule="auto"/>
            </w:pPr>
            <w:r>
              <w:rPr>
                <w:i/>
                <w:iCs/>
                <w:sz w:val="22"/>
                <w:szCs w:val="22"/>
              </w:rPr>
              <w:t>[Precise el foco]</w:t>
            </w:r>
          </w:p>
        </w:tc>
      </w:tr>
      <w:tr w:rsidR="00430207" w14:paraId="09767068" w14:textId="77777777">
        <w:trPr>
          <w:jc w:val="center"/>
        </w:trPr>
        <w:tc>
          <w:tcPr>
            <w:tcW w:w="4422" w:type="dxa"/>
            <w:shd w:val="clear" w:color="auto" w:fill="F2F2F2"/>
            <w:tcMar>
              <w:top w:w="90" w:type="dxa"/>
              <w:left w:w="90" w:type="dxa"/>
              <w:bottom w:w="90" w:type="dxa"/>
              <w:right w:w="90" w:type="dxa"/>
            </w:tcMar>
            <w:vAlign w:val="center"/>
          </w:tcPr>
          <w:p w14:paraId="1FD048BD" w14:textId="77777777" w:rsidR="00430207" w:rsidRDefault="009B142A">
            <w:pPr>
              <w:spacing w:after="0" w:line="276" w:lineRule="auto"/>
            </w:pPr>
            <w:r>
              <w:rPr>
                <w:b/>
                <w:bCs/>
                <w:sz w:val="22"/>
                <w:szCs w:val="22"/>
              </w:rPr>
              <w:t>Contexto de estudio</w:t>
            </w:r>
          </w:p>
        </w:tc>
        <w:tc>
          <w:tcPr>
            <w:tcW w:w="4422" w:type="dxa"/>
            <w:tcMar>
              <w:top w:w="90" w:type="dxa"/>
              <w:left w:w="90" w:type="dxa"/>
              <w:bottom w:w="90" w:type="dxa"/>
              <w:right w:w="90" w:type="dxa"/>
            </w:tcMar>
            <w:vAlign w:val="center"/>
          </w:tcPr>
          <w:p w14:paraId="14833AE0" w14:textId="77777777" w:rsidR="00430207" w:rsidRDefault="009B142A">
            <w:pPr>
              <w:spacing w:after="0" w:line="276" w:lineRule="auto"/>
            </w:pPr>
            <w:r>
              <w:rPr>
                <w:i/>
                <w:iCs/>
                <w:sz w:val="22"/>
                <w:szCs w:val="22"/>
              </w:rPr>
              <w:t>[Región, institución, nivel/servicio, modalidad]</w:t>
            </w:r>
          </w:p>
        </w:tc>
      </w:tr>
      <w:tr w:rsidR="00430207" w14:paraId="2BAC1301" w14:textId="77777777">
        <w:trPr>
          <w:jc w:val="center"/>
        </w:trPr>
        <w:tc>
          <w:tcPr>
            <w:tcW w:w="4422" w:type="dxa"/>
            <w:shd w:val="clear" w:color="auto" w:fill="F2F2F2"/>
            <w:tcMar>
              <w:top w:w="90" w:type="dxa"/>
              <w:left w:w="90" w:type="dxa"/>
              <w:bottom w:w="90" w:type="dxa"/>
              <w:right w:w="90" w:type="dxa"/>
            </w:tcMar>
            <w:vAlign w:val="center"/>
          </w:tcPr>
          <w:p w14:paraId="1FC2EEC5" w14:textId="77777777" w:rsidR="00430207" w:rsidRDefault="009B142A">
            <w:pPr>
              <w:spacing w:after="0" w:line="276" w:lineRule="auto"/>
            </w:pPr>
            <w:r>
              <w:rPr>
                <w:b/>
                <w:bCs/>
                <w:sz w:val="22"/>
                <w:szCs w:val="22"/>
              </w:rPr>
              <w:t>Unidad de análisis</w:t>
            </w:r>
          </w:p>
        </w:tc>
        <w:tc>
          <w:tcPr>
            <w:tcW w:w="4422" w:type="dxa"/>
            <w:tcMar>
              <w:top w:w="90" w:type="dxa"/>
              <w:left w:w="90" w:type="dxa"/>
              <w:bottom w:w="90" w:type="dxa"/>
              <w:right w:w="90" w:type="dxa"/>
            </w:tcMar>
            <w:vAlign w:val="center"/>
          </w:tcPr>
          <w:p w14:paraId="144EBCC2" w14:textId="77777777" w:rsidR="00430207" w:rsidRDefault="009B142A">
            <w:pPr>
              <w:spacing w:after="0" w:line="276" w:lineRule="auto"/>
            </w:pPr>
            <w:r>
              <w:rPr>
                <w:i/>
                <w:iCs/>
                <w:sz w:val="22"/>
                <w:szCs w:val="22"/>
              </w:rPr>
              <w:t>[Personas, documentos, experiencias, etc.]</w:t>
            </w:r>
          </w:p>
        </w:tc>
      </w:tr>
      <w:tr w:rsidR="00430207" w14:paraId="08D89835" w14:textId="77777777">
        <w:trPr>
          <w:jc w:val="center"/>
        </w:trPr>
        <w:tc>
          <w:tcPr>
            <w:tcW w:w="4422" w:type="dxa"/>
            <w:shd w:val="clear" w:color="auto" w:fill="F2F2F2"/>
            <w:tcMar>
              <w:top w:w="90" w:type="dxa"/>
              <w:left w:w="90" w:type="dxa"/>
              <w:bottom w:w="90" w:type="dxa"/>
              <w:right w:w="90" w:type="dxa"/>
            </w:tcMar>
            <w:vAlign w:val="center"/>
          </w:tcPr>
          <w:p w14:paraId="0361CD82" w14:textId="77777777" w:rsidR="00430207" w:rsidRDefault="009B142A">
            <w:pPr>
              <w:spacing w:after="0" w:line="276" w:lineRule="auto"/>
            </w:pPr>
            <w:r>
              <w:rPr>
                <w:b/>
                <w:bCs/>
                <w:sz w:val="22"/>
                <w:szCs w:val="22"/>
              </w:rPr>
              <w:t>Enfoque y diseño preliminar</w:t>
            </w:r>
          </w:p>
        </w:tc>
        <w:tc>
          <w:tcPr>
            <w:tcW w:w="4422" w:type="dxa"/>
            <w:tcMar>
              <w:top w:w="90" w:type="dxa"/>
              <w:left w:w="90" w:type="dxa"/>
              <w:bottom w:w="90" w:type="dxa"/>
              <w:right w:w="90" w:type="dxa"/>
            </w:tcMar>
            <w:vAlign w:val="center"/>
          </w:tcPr>
          <w:p w14:paraId="5A1593EC" w14:textId="77777777" w:rsidR="00430207" w:rsidRDefault="009B142A">
            <w:pPr>
              <w:spacing w:after="0" w:line="276" w:lineRule="auto"/>
            </w:pPr>
            <w:r>
              <w:rPr>
                <w:i/>
                <w:iCs/>
                <w:sz w:val="22"/>
                <w:szCs w:val="22"/>
              </w:rPr>
              <w:t>[Cualitativo/Cuantitativo/Mixto; diseño]</w:t>
            </w:r>
          </w:p>
        </w:tc>
      </w:tr>
      <w:tr w:rsidR="00430207" w14:paraId="3D1D8B3D" w14:textId="77777777">
        <w:trPr>
          <w:jc w:val="center"/>
        </w:trPr>
        <w:tc>
          <w:tcPr>
            <w:tcW w:w="4422" w:type="dxa"/>
            <w:shd w:val="clear" w:color="auto" w:fill="F2F2F2"/>
            <w:tcMar>
              <w:top w:w="90" w:type="dxa"/>
              <w:left w:w="90" w:type="dxa"/>
              <w:bottom w:w="90" w:type="dxa"/>
              <w:right w:w="90" w:type="dxa"/>
            </w:tcMar>
            <w:vAlign w:val="center"/>
          </w:tcPr>
          <w:p w14:paraId="7853EA10" w14:textId="77777777" w:rsidR="00430207" w:rsidRDefault="009B142A">
            <w:pPr>
              <w:spacing w:after="0" w:line="276" w:lineRule="auto"/>
            </w:pPr>
            <w:r>
              <w:rPr>
                <w:b/>
                <w:bCs/>
                <w:sz w:val="22"/>
                <w:szCs w:val="22"/>
              </w:rPr>
              <w:t>Palabras clave (3–5)</w:t>
            </w:r>
          </w:p>
        </w:tc>
        <w:tc>
          <w:tcPr>
            <w:tcW w:w="4422" w:type="dxa"/>
            <w:tcMar>
              <w:top w:w="90" w:type="dxa"/>
              <w:left w:w="90" w:type="dxa"/>
              <w:bottom w:w="90" w:type="dxa"/>
              <w:right w:w="90" w:type="dxa"/>
            </w:tcMar>
            <w:vAlign w:val="center"/>
          </w:tcPr>
          <w:p w14:paraId="46476C96" w14:textId="77777777" w:rsidR="00430207" w:rsidRDefault="009B142A">
            <w:pPr>
              <w:spacing w:after="0" w:line="276" w:lineRule="auto"/>
            </w:pPr>
            <w:r>
              <w:rPr>
                <w:i/>
                <w:iCs/>
                <w:sz w:val="22"/>
                <w:szCs w:val="22"/>
              </w:rPr>
              <w:t>[En español]</w:t>
            </w:r>
          </w:p>
        </w:tc>
      </w:tr>
    </w:tbl>
    <w:p w14:paraId="31736759" w14:textId="77777777" w:rsidR="00430207" w:rsidRDefault="009B142A">
      <w:pPr>
        <w:pStyle w:val="Ttulo2"/>
        <w:rPr>
          <w:rFonts w:ascii="Times New Roman" w:eastAsia="Times New Roman" w:hAnsi="Times New Roman" w:cs="Times New Roman"/>
          <w:color w:val="000000"/>
        </w:rPr>
      </w:pPr>
      <w:r>
        <w:rPr>
          <w:rFonts w:ascii="Times New Roman" w:eastAsia="Times New Roman" w:hAnsi="Times New Roman" w:cs="Times New Roman"/>
          <w:color w:val="000000"/>
        </w:rPr>
        <w:t>1.1 Pertinencia con la carrera</w:t>
      </w:r>
    </w:p>
    <w:p w14:paraId="3350800C" w14:textId="77777777" w:rsidR="00430207" w:rsidRDefault="009B142A">
      <w:pPr>
        <w:rPr>
          <w:color w:val="FF0000"/>
        </w:rPr>
      </w:pPr>
      <w:r>
        <w:rPr>
          <w:color w:val="FF0000"/>
        </w:rPr>
        <w:t>Explique de manera argumentada por qué el problema, el enfoque y los resultados esperados aportan a la mejora del campo profesional de su especialidad (FCEH). (1 párrafo, de 6 a 8 líneas)</w:t>
      </w:r>
    </w:p>
    <w:p w14:paraId="324D2779" w14:textId="77777777" w:rsidR="00430207" w:rsidRDefault="009B142A">
      <w:r>
        <w:t>[Escriba aquí]</w:t>
      </w:r>
    </w:p>
    <w:p w14:paraId="54F02200" w14:textId="77777777" w:rsidR="00430207" w:rsidRDefault="009B142A">
      <w:pPr>
        <w:pStyle w:val="Ttulo2"/>
        <w:rPr>
          <w:rFonts w:ascii="Times New Roman" w:eastAsia="Times New Roman" w:hAnsi="Times New Roman" w:cs="Times New Roman"/>
          <w:color w:val="000000"/>
        </w:rPr>
      </w:pPr>
      <w:r>
        <w:rPr>
          <w:rFonts w:ascii="Times New Roman" w:eastAsia="Times New Roman" w:hAnsi="Times New Roman" w:cs="Times New Roman"/>
          <w:color w:val="000000"/>
        </w:rPr>
        <w:t>1.2 Aporte esperado</w:t>
      </w:r>
    </w:p>
    <w:p w14:paraId="1B553A10" w14:textId="77777777" w:rsidR="00430207" w:rsidRDefault="009B142A">
      <w:pPr>
        <w:numPr>
          <w:ilvl w:val="0"/>
          <w:numId w:val="1"/>
        </w:numPr>
        <w:pBdr>
          <w:top w:val="nil"/>
          <w:left w:val="nil"/>
          <w:bottom w:val="nil"/>
          <w:right w:val="nil"/>
          <w:between w:val="nil"/>
        </w:pBdr>
        <w:spacing w:after="0"/>
        <w:rPr>
          <w:color w:val="FF0000"/>
        </w:rPr>
      </w:pPr>
      <w:r>
        <w:rPr>
          <w:color w:val="FF0000"/>
        </w:rPr>
        <w:t>Aporte académico: ¿qué conocimiento nuevo o consolidación teórica ofrece?</w:t>
      </w:r>
    </w:p>
    <w:p w14:paraId="2FA1260B" w14:textId="77777777" w:rsidR="00430207" w:rsidRDefault="009B142A">
      <w:pPr>
        <w:numPr>
          <w:ilvl w:val="0"/>
          <w:numId w:val="1"/>
        </w:numPr>
        <w:pBdr>
          <w:top w:val="nil"/>
          <w:left w:val="nil"/>
          <w:bottom w:val="nil"/>
          <w:right w:val="nil"/>
          <w:between w:val="nil"/>
        </w:pBdr>
        <w:spacing w:after="0"/>
        <w:rPr>
          <w:color w:val="FF0000"/>
        </w:rPr>
      </w:pPr>
      <w:r>
        <w:rPr>
          <w:color w:val="FF0000"/>
        </w:rPr>
        <w:t>Aporte pedagógico/gestión: ¿qué mejora concreta propone o fundamenta?</w:t>
      </w:r>
    </w:p>
    <w:p w14:paraId="543D509B" w14:textId="77777777" w:rsidR="00430207" w:rsidRDefault="009B142A">
      <w:pPr>
        <w:numPr>
          <w:ilvl w:val="0"/>
          <w:numId w:val="1"/>
        </w:numPr>
        <w:pBdr>
          <w:top w:val="nil"/>
          <w:left w:val="nil"/>
          <w:bottom w:val="nil"/>
          <w:right w:val="nil"/>
          <w:between w:val="nil"/>
        </w:pBdr>
        <w:spacing w:after="0"/>
        <w:rPr>
          <w:color w:val="FF0000"/>
        </w:rPr>
      </w:pPr>
      <w:r>
        <w:rPr>
          <w:color w:val="FF0000"/>
        </w:rPr>
        <w:t>Aporte sociocultural/patrimonial/intercultural (si corresponde): ¿qué valor agrega al contexto?</w:t>
      </w:r>
    </w:p>
    <w:p w14:paraId="4F4A37A1" w14:textId="77777777" w:rsidR="00430207" w:rsidRDefault="009B142A">
      <w:pPr>
        <w:pBdr>
          <w:top w:val="nil"/>
          <w:left w:val="nil"/>
          <w:bottom w:val="nil"/>
          <w:right w:val="nil"/>
          <w:between w:val="nil"/>
        </w:pBdr>
        <w:spacing w:after="40"/>
        <w:ind w:left="360" w:hanging="360"/>
        <w:rPr>
          <w:color w:val="FF0000"/>
        </w:rPr>
      </w:pPr>
      <w:r>
        <w:rPr>
          <w:color w:val="FF0000"/>
        </w:rPr>
        <w:t>(1 párrafo, de 8 a 10 líneas)</w:t>
      </w:r>
    </w:p>
    <w:p w14:paraId="6D44F5D9" w14:textId="77777777" w:rsidR="00430207" w:rsidRDefault="009B142A">
      <w:r>
        <w:t>[Escriba aquí]</w:t>
      </w:r>
    </w:p>
    <w:p w14:paraId="09988849" w14:textId="77777777" w:rsidR="00430207" w:rsidRDefault="009B142A">
      <w:pPr>
        <w:pStyle w:val="Ttulo1"/>
        <w:rPr>
          <w:rFonts w:ascii="Times New Roman" w:eastAsia="Times New Roman" w:hAnsi="Times New Roman" w:cs="Times New Roman"/>
          <w:color w:val="000000"/>
        </w:rPr>
      </w:pPr>
      <w:r>
        <w:rPr>
          <w:rFonts w:ascii="Times New Roman" w:eastAsia="Times New Roman" w:hAnsi="Times New Roman" w:cs="Times New Roman"/>
          <w:color w:val="000000"/>
        </w:rPr>
        <w:t>2. Título de la investigación</w:t>
      </w:r>
    </w:p>
    <w:p w14:paraId="3BB11523" w14:textId="77777777" w:rsidR="00430207" w:rsidRDefault="009B142A">
      <w:pPr>
        <w:rPr>
          <w:color w:val="FF0000"/>
        </w:rPr>
      </w:pPr>
      <w:r>
        <w:rPr>
          <w:color w:val="FF0000"/>
        </w:rPr>
        <w:t>El título debe ser claro, preciso y reflejar variables/categorías, población y contexto (cuando corresponda).</w:t>
      </w:r>
    </w:p>
    <w:p w14:paraId="1384B789" w14:textId="77777777" w:rsidR="00430207" w:rsidRDefault="009B142A">
      <w:r>
        <w:t>[Título]</w:t>
      </w:r>
    </w:p>
    <w:p w14:paraId="194632B6" w14:textId="77777777" w:rsidR="003725C5" w:rsidRPr="003725C5" w:rsidRDefault="003725C5" w:rsidP="003725C5">
      <w:pPr>
        <w:keepNext/>
        <w:keepLines/>
        <w:spacing w:after="0"/>
        <w:jc w:val="both"/>
        <w:outlineLvl w:val="0"/>
        <w:rPr>
          <w:rFonts w:eastAsia="Calibri"/>
          <w:b/>
          <w:bCs/>
          <w:lang w:val="es-419" w:eastAsia="en-US"/>
        </w:rPr>
      </w:pPr>
      <w:r w:rsidRPr="003725C5">
        <w:rPr>
          <w:rFonts w:eastAsia="Calibri"/>
          <w:b/>
          <w:bCs/>
          <w:lang w:val="es-419" w:eastAsia="en-US"/>
        </w:rPr>
        <w:lastRenderedPageBreak/>
        <w:t>Capítulo I. Identificación del problema (2–3 páginas)</w:t>
      </w:r>
    </w:p>
    <w:p w14:paraId="35143BCC"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1.1 Contextualización del problema</w:t>
      </w:r>
    </w:p>
    <w:p w14:paraId="6446C61E" w14:textId="4FD160A3"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Sitúe el problema en su escenario real: comunidad, institución educativa, programa, actores involucrados, lengua o lenguas presentes, nivel educativo y particularidades del entorno.</w:t>
      </w:r>
      <w:r w:rsidR="00131BC8">
        <w:rPr>
          <w:rFonts w:eastAsia="Calibri"/>
          <w:color w:val="FF0000"/>
          <w:lang w:val="es-419" w:eastAsia="en-US"/>
        </w:rPr>
        <w:t xml:space="preserve"> </w:t>
      </w:r>
      <w:r w:rsidR="00131BC8">
        <w:rPr>
          <w:color w:val="FF0000"/>
        </w:rPr>
        <w:t>(1 – 3 párrafos, de 8 a 10 líneas por párrafo).</w:t>
      </w:r>
    </w:p>
    <w:p w14:paraId="0A2B51E8"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3AF1DF10"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1.2 Diagnóstico y descripción general de la situación problemática</w:t>
      </w:r>
    </w:p>
    <w:p w14:paraId="6C0741FA" w14:textId="4C2550F5"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Sustente el problema con evidencias: observaciones preliminares, documentos institucionales, datos, testimonios, informes o literatura científica relevante.</w:t>
      </w:r>
      <w:r w:rsidR="00131BC8">
        <w:rPr>
          <w:rFonts w:eastAsia="Calibri"/>
          <w:color w:val="FF0000"/>
          <w:lang w:val="es-419" w:eastAsia="en-US"/>
        </w:rPr>
        <w:t xml:space="preserve"> </w:t>
      </w:r>
      <w:r w:rsidR="00131BC8">
        <w:rPr>
          <w:color w:val="FF0000"/>
        </w:rPr>
        <w:t>(1 – 3 párrafos, de 8 a 10 líneas por párrafo).</w:t>
      </w:r>
    </w:p>
    <w:p w14:paraId="6D7AF380"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20DC740E"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1.3 Formulación del problema</w:t>
      </w:r>
    </w:p>
    <w:p w14:paraId="445D0EFC" w14:textId="77777777"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Redacte una pregunta general y preguntas específicas coherentes con el problema identificado. Evite formulaciones ambiguas o excesivamente amplias.</w:t>
      </w:r>
    </w:p>
    <w:p w14:paraId="4114A17A" w14:textId="77777777" w:rsidR="003725C5" w:rsidRPr="003725C5" w:rsidRDefault="003725C5" w:rsidP="003725C5">
      <w:pPr>
        <w:spacing w:after="0"/>
        <w:jc w:val="both"/>
        <w:rPr>
          <w:rFonts w:eastAsia="Calibri"/>
          <w:lang w:val="es-419" w:eastAsia="en-US"/>
        </w:rPr>
      </w:pPr>
      <w:r w:rsidRPr="003725C5">
        <w:rPr>
          <w:rFonts w:eastAsia="Calibri"/>
          <w:b/>
          <w:lang w:val="es-419" w:eastAsia="en-US"/>
        </w:rPr>
        <w:t xml:space="preserve">Pregunta general: </w:t>
      </w:r>
      <w:r w:rsidRPr="003725C5">
        <w:rPr>
          <w:rFonts w:eastAsia="Calibri"/>
          <w:lang w:val="es-419" w:eastAsia="en-US"/>
        </w:rPr>
        <w:t>[Escriba aquí]</w:t>
      </w:r>
    </w:p>
    <w:p w14:paraId="4F83AD8C" w14:textId="77777777" w:rsidR="003725C5" w:rsidRPr="003725C5" w:rsidRDefault="003725C5" w:rsidP="003725C5">
      <w:pPr>
        <w:spacing w:after="0"/>
        <w:jc w:val="both"/>
        <w:rPr>
          <w:rFonts w:eastAsia="Calibri"/>
          <w:lang w:val="es-419" w:eastAsia="en-US"/>
        </w:rPr>
      </w:pPr>
      <w:r w:rsidRPr="003725C5">
        <w:rPr>
          <w:rFonts w:eastAsia="Calibri"/>
          <w:b/>
          <w:lang w:val="es-419" w:eastAsia="en-US"/>
        </w:rPr>
        <w:t>Preguntas específicas:</w:t>
      </w:r>
    </w:p>
    <w:p w14:paraId="09A5A0BD" w14:textId="77777777" w:rsidR="003725C5" w:rsidRPr="003725C5" w:rsidRDefault="003725C5" w:rsidP="003725C5">
      <w:pPr>
        <w:tabs>
          <w:tab w:val="num" w:pos="360"/>
        </w:tabs>
        <w:spacing w:after="0"/>
        <w:ind w:left="360" w:hanging="360"/>
        <w:contextualSpacing/>
        <w:jc w:val="both"/>
        <w:rPr>
          <w:rFonts w:eastAsia="Calibri"/>
          <w:lang w:val="es-419" w:eastAsia="en-US"/>
        </w:rPr>
      </w:pPr>
      <w:r w:rsidRPr="003725C5">
        <w:rPr>
          <w:rFonts w:eastAsia="Calibri"/>
          <w:lang w:val="es-419" w:eastAsia="en-US"/>
        </w:rPr>
        <w:t>[1] ...</w:t>
      </w:r>
    </w:p>
    <w:p w14:paraId="32143413" w14:textId="77777777" w:rsidR="003725C5" w:rsidRPr="003725C5" w:rsidRDefault="003725C5" w:rsidP="003725C5">
      <w:pPr>
        <w:tabs>
          <w:tab w:val="num" w:pos="360"/>
        </w:tabs>
        <w:spacing w:after="0"/>
        <w:ind w:left="360" w:hanging="360"/>
        <w:contextualSpacing/>
        <w:jc w:val="both"/>
        <w:rPr>
          <w:rFonts w:eastAsia="Calibri"/>
          <w:lang w:val="es-419" w:eastAsia="en-US"/>
        </w:rPr>
      </w:pPr>
      <w:r w:rsidRPr="003725C5">
        <w:rPr>
          <w:rFonts w:eastAsia="Calibri"/>
          <w:lang w:val="es-419" w:eastAsia="en-US"/>
        </w:rPr>
        <w:t>[2] ...</w:t>
      </w:r>
    </w:p>
    <w:p w14:paraId="4C1E8655" w14:textId="77777777" w:rsidR="003725C5" w:rsidRPr="003725C5" w:rsidRDefault="003725C5" w:rsidP="003725C5">
      <w:pPr>
        <w:tabs>
          <w:tab w:val="num" w:pos="360"/>
        </w:tabs>
        <w:spacing w:after="0"/>
        <w:ind w:left="360" w:hanging="360"/>
        <w:contextualSpacing/>
        <w:jc w:val="both"/>
        <w:rPr>
          <w:rFonts w:eastAsia="Calibri"/>
          <w:lang w:val="es-419" w:eastAsia="en-US"/>
        </w:rPr>
      </w:pPr>
      <w:r w:rsidRPr="003725C5">
        <w:rPr>
          <w:rFonts w:eastAsia="Calibri"/>
          <w:lang w:val="es-419" w:eastAsia="en-US"/>
        </w:rPr>
        <w:t>[3] ...</w:t>
      </w:r>
    </w:p>
    <w:p w14:paraId="4A144504"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1.4 Alternativa de solución priorizada (propuesta preliminar)</w:t>
      </w:r>
    </w:p>
    <w:p w14:paraId="06A89801" w14:textId="1BAEFFF1"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Explique la alternativa de solución que se proyecta implementar o fortalecer para atender el problema priorizado.</w:t>
      </w:r>
      <w:r w:rsidR="00131BC8">
        <w:rPr>
          <w:rFonts w:eastAsia="Calibri"/>
          <w:color w:val="FF0000"/>
          <w:lang w:val="es-419" w:eastAsia="en-US"/>
        </w:rPr>
        <w:t xml:space="preserve"> </w:t>
      </w:r>
      <w:r w:rsidR="00131BC8">
        <w:rPr>
          <w:color w:val="FF0000"/>
        </w:rPr>
        <w:t>(1 – 3 párrafos, de 8 a 10 líneas por párrafo).</w:t>
      </w:r>
    </w:p>
    <w:p w14:paraId="0CDC00E9"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6F1B9401"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1.5 Justificación (teórica, práctica y social/intercultural)</w:t>
      </w:r>
    </w:p>
    <w:p w14:paraId="1009CE65" w14:textId="445B5514"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Argumente por qué el proyecto es pertinente desde el punto de vista teórico, práctico y social/intercultural. Puede organizar la redacción en subtítulos o en párrafos diferenciados.</w:t>
      </w:r>
      <w:r w:rsidR="00131BC8">
        <w:rPr>
          <w:rFonts w:eastAsia="Calibri"/>
          <w:color w:val="FF0000"/>
          <w:lang w:val="es-419" w:eastAsia="en-US"/>
        </w:rPr>
        <w:t xml:space="preserve"> </w:t>
      </w:r>
      <w:r w:rsidR="00131BC8">
        <w:rPr>
          <w:color w:val="FF0000"/>
        </w:rPr>
        <w:t>(1 – 3 párrafos, de 8 a 10 líneas por párrafo).</w:t>
      </w:r>
    </w:p>
    <w:p w14:paraId="633FBF0C"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1F911EB5" w14:textId="77777777" w:rsidR="003725C5" w:rsidRPr="003725C5" w:rsidRDefault="003725C5" w:rsidP="003725C5">
      <w:pPr>
        <w:keepNext/>
        <w:keepLines/>
        <w:spacing w:after="0"/>
        <w:jc w:val="both"/>
        <w:outlineLvl w:val="0"/>
        <w:rPr>
          <w:rFonts w:eastAsia="Calibri"/>
          <w:b/>
          <w:bCs/>
          <w:lang w:val="es-419" w:eastAsia="en-US"/>
        </w:rPr>
      </w:pPr>
      <w:r w:rsidRPr="003725C5">
        <w:rPr>
          <w:rFonts w:eastAsia="Calibri"/>
          <w:b/>
          <w:bCs/>
          <w:lang w:val="es-419" w:eastAsia="en-US"/>
        </w:rPr>
        <w:t>Capítulo II. Referentes conceptuales y experiencias anteriores (3–5 páginas)</w:t>
      </w:r>
    </w:p>
    <w:p w14:paraId="1D53B616"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2.1 Antecedentes de experiencias realizadas sobre el problema</w:t>
      </w:r>
    </w:p>
    <w:p w14:paraId="2F7D238A" w14:textId="1D515384"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 xml:space="preserve">Analice experiencias o investigaciones previas relacionadas con el problema o con la alternativa de solución. En cada antecedente indique autor, año, propósito, metodología y </w:t>
      </w:r>
      <w:r w:rsidRPr="003725C5">
        <w:rPr>
          <w:rFonts w:eastAsia="Calibri"/>
          <w:color w:val="FF0000"/>
          <w:lang w:val="es-419" w:eastAsia="en-US"/>
        </w:rPr>
        <w:lastRenderedPageBreak/>
        <w:t>aporte para su estudio.</w:t>
      </w:r>
      <w:r w:rsidR="00131BC8">
        <w:rPr>
          <w:rFonts w:eastAsia="Calibri"/>
          <w:color w:val="FF0000"/>
          <w:lang w:val="es-419" w:eastAsia="en-US"/>
        </w:rPr>
        <w:t xml:space="preserve"> </w:t>
      </w:r>
      <w:r w:rsidR="00131BC8" w:rsidRPr="00131BC8">
        <w:rPr>
          <w:rFonts w:eastAsia="Calibri"/>
          <w:color w:val="FF0000"/>
          <w:lang w:val="es-419" w:eastAsia="en-US"/>
        </w:rPr>
        <w:t>(6 antecedentes como mínimo, cada antecedente 1 párrafo de 8 a 10 líneas)</w:t>
      </w:r>
    </w:p>
    <w:p w14:paraId="6EC92BCA" w14:textId="572AB5C6"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2.1.1 Antecedentes nacionales (3)</w:t>
      </w:r>
    </w:p>
    <w:p w14:paraId="36A1C93D"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[Antecedente nacional 1]</w:t>
      </w:r>
    </w:p>
    <w:p w14:paraId="77B1EF84"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[Antecedente nacional 2]</w:t>
      </w:r>
    </w:p>
    <w:p w14:paraId="003E8A4D"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[Antecedente nacional 3]</w:t>
      </w:r>
    </w:p>
    <w:p w14:paraId="7A4C5C73"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2.1.2 Antecedentes internacionales (3)</w:t>
      </w:r>
    </w:p>
    <w:p w14:paraId="5E83959F"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[Antecedente internacional 1]</w:t>
      </w:r>
    </w:p>
    <w:p w14:paraId="790FE7EC"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[Antecedente internacional 2]</w:t>
      </w:r>
    </w:p>
    <w:p w14:paraId="72414FE7"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[Antecedente internacional 3]</w:t>
      </w:r>
    </w:p>
    <w:p w14:paraId="4EA344D5"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2.2 Referentes conceptuales que sustentan la alternativa priorizada</w:t>
      </w:r>
    </w:p>
    <w:p w14:paraId="68947937" w14:textId="272C4841"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Desarrolle los conceptos, enfoques, teorías o categorías que fundamentan la propuesta. Relacione estos referentes con la EIB, la interculturalidad, los saberes comunitarios y el contexto específico de la investigación cuando corresponda.</w:t>
      </w:r>
      <w:r w:rsidR="00131BC8">
        <w:rPr>
          <w:rFonts w:eastAsia="Calibri"/>
          <w:color w:val="FF0000"/>
          <w:lang w:val="es-419" w:eastAsia="en-US"/>
        </w:rPr>
        <w:t xml:space="preserve"> </w:t>
      </w:r>
      <w:r w:rsidR="00131BC8" w:rsidRPr="00131BC8">
        <w:rPr>
          <w:rFonts w:eastAsia="Calibri"/>
          <w:color w:val="FF0000"/>
          <w:lang w:val="es-419" w:eastAsia="en-US"/>
        </w:rPr>
        <w:t>(1 – 3 párrafos</w:t>
      </w:r>
      <w:r w:rsidR="00131BC8">
        <w:rPr>
          <w:rFonts w:eastAsia="Calibri"/>
          <w:color w:val="FF0000"/>
          <w:lang w:val="es-419" w:eastAsia="en-US"/>
        </w:rPr>
        <w:t xml:space="preserve"> por cada referente conceptual</w:t>
      </w:r>
      <w:r w:rsidR="00131BC8" w:rsidRPr="00131BC8">
        <w:rPr>
          <w:rFonts w:eastAsia="Calibri"/>
          <w:color w:val="FF0000"/>
          <w:lang w:val="es-419" w:eastAsia="en-US"/>
        </w:rPr>
        <w:t>, de 8 a 10 líneas por párrafo).</w:t>
      </w:r>
    </w:p>
    <w:p w14:paraId="22FB2B05"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18AE11D8" w14:textId="77777777" w:rsidR="003725C5" w:rsidRPr="003725C5" w:rsidRDefault="003725C5" w:rsidP="003725C5">
      <w:pPr>
        <w:keepNext/>
        <w:keepLines/>
        <w:spacing w:after="0"/>
        <w:jc w:val="both"/>
        <w:outlineLvl w:val="0"/>
        <w:rPr>
          <w:rFonts w:eastAsia="Calibri"/>
          <w:b/>
          <w:bCs/>
          <w:lang w:val="es-419" w:eastAsia="en-US"/>
        </w:rPr>
      </w:pPr>
      <w:r w:rsidRPr="003725C5">
        <w:rPr>
          <w:rFonts w:eastAsia="Calibri"/>
          <w:b/>
          <w:bCs/>
          <w:lang w:val="es-419" w:eastAsia="en-US"/>
        </w:rPr>
        <w:t>Capítulo III. Metodología (1 página)</w:t>
      </w:r>
    </w:p>
    <w:p w14:paraId="68EF59B1" w14:textId="13B541C4"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 xml:space="preserve">3.1 </w:t>
      </w:r>
      <w:r w:rsidR="00C2123E">
        <w:rPr>
          <w:rFonts w:eastAsia="Calibri"/>
          <w:b/>
          <w:bCs/>
          <w:lang w:val="es-419" w:eastAsia="en-US"/>
        </w:rPr>
        <w:t>Paradigma y e</w:t>
      </w:r>
      <w:r w:rsidRPr="003725C5">
        <w:rPr>
          <w:rFonts w:eastAsia="Calibri"/>
          <w:b/>
          <w:bCs/>
          <w:lang w:val="es-419" w:eastAsia="en-US"/>
        </w:rPr>
        <w:t>nfoque de investigación</w:t>
      </w:r>
    </w:p>
    <w:p w14:paraId="214CF55C" w14:textId="77777777" w:rsidR="00C2123E" w:rsidRDefault="00C2123E" w:rsidP="003725C5">
      <w:pPr>
        <w:spacing w:after="0"/>
        <w:jc w:val="both"/>
        <w:rPr>
          <w:rFonts w:eastAsia="Calibri"/>
          <w:color w:val="FF0000"/>
          <w:lang w:val="es-419" w:eastAsia="en-US"/>
        </w:rPr>
      </w:pPr>
      <w:r w:rsidRPr="00C2123E">
        <w:rPr>
          <w:rFonts w:eastAsia="Calibri"/>
          <w:color w:val="FF0000"/>
          <w:lang w:val="es-419" w:eastAsia="en-US"/>
        </w:rPr>
        <w:t>Indique el paradigma de la investigación y si el enfoque es cualitativo, cuantitativo o mixto y sustente la elección (cada uno en 1 párrafo de 6 a 8 líneas).</w:t>
      </w:r>
      <w:r w:rsidRPr="00C2123E">
        <w:rPr>
          <w:rFonts w:eastAsia="Calibri"/>
          <w:color w:val="FF0000"/>
          <w:lang w:val="es-419" w:eastAsia="en-US"/>
        </w:rPr>
        <w:t xml:space="preserve"> </w:t>
      </w:r>
    </w:p>
    <w:p w14:paraId="53E54DD9" w14:textId="442D84D0"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1EE85EB7"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3.2 Diseño de investigación</w:t>
      </w:r>
    </w:p>
    <w:p w14:paraId="282E791B" w14:textId="77777777" w:rsidR="00C2123E" w:rsidRDefault="00C2123E" w:rsidP="003725C5">
      <w:pPr>
        <w:spacing w:after="0"/>
        <w:jc w:val="both"/>
        <w:rPr>
          <w:rFonts w:eastAsia="Calibri"/>
          <w:color w:val="FF0000"/>
          <w:lang w:val="es-419" w:eastAsia="en-US"/>
        </w:rPr>
      </w:pPr>
      <w:r w:rsidRPr="00C2123E">
        <w:rPr>
          <w:rFonts w:eastAsia="Calibri"/>
          <w:color w:val="FF0000"/>
          <w:lang w:val="es-419" w:eastAsia="en-US"/>
        </w:rPr>
        <w:t>Describa y sustente el diseño (1 párrafo de 6 a 8 líneas).</w:t>
      </w:r>
      <w:r w:rsidRPr="00C2123E">
        <w:rPr>
          <w:rFonts w:eastAsia="Calibri"/>
          <w:color w:val="FF0000"/>
          <w:lang w:val="es-419" w:eastAsia="en-US"/>
        </w:rPr>
        <w:t xml:space="preserve"> </w:t>
      </w:r>
    </w:p>
    <w:p w14:paraId="662A40A4" w14:textId="13686D1C"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7DFEC504" w14:textId="77777777" w:rsidR="003725C5" w:rsidRPr="003725C5" w:rsidRDefault="003725C5" w:rsidP="003725C5">
      <w:pPr>
        <w:keepNext/>
        <w:keepLines/>
        <w:spacing w:after="0"/>
        <w:jc w:val="both"/>
        <w:outlineLvl w:val="0"/>
        <w:rPr>
          <w:rFonts w:eastAsia="Calibri"/>
          <w:b/>
          <w:bCs/>
          <w:lang w:val="es-419" w:eastAsia="en-US"/>
        </w:rPr>
      </w:pPr>
      <w:r w:rsidRPr="003725C5">
        <w:rPr>
          <w:rFonts w:eastAsia="Calibri"/>
          <w:b/>
          <w:bCs/>
          <w:lang w:val="es-419" w:eastAsia="en-US"/>
        </w:rPr>
        <w:t>Capítulo IV. Propuesta de Plan de Acción (diseño, implementación, monitoreo y evaluación) (8–10 páginas)</w:t>
      </w:r>
    </w:p>
    <w:p w14:paraId="31D92ACE"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4.1 Plan de Acción</w:t>
      </w:r>
    </w:p>
    <w:p w14:paraId="734C0084" w14:textId="6E4D0AC0" w:rsid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4.1.1 Objetivos</w:t>
      </w:r>
    </w:p>
    <w:p w14:paraId="5048547A" w14:textId="77777777" w:rsidR="00F54D2F" w:rsidRDefault="00F54D2F" w:rsidP="003725C5">
      <w:pPr>
        <w:spacing w:after="0"/>
        <w:jc w:val="both"/>
        <w:rPr>
          <w:rFonts w:eastAsia="Calibri"/>
          <w:color w:val="FF0000"/>
        </w:rPr>
      </w:pPr>
      <w:r w:rsidRPr="00F54D2F">
        <w:rPr>
          <w:color w:val="FF0000"/>
        </w:rPr>
        <w:t xml:space="preserve">Redacte el objetivo general y los objetivos específicos del Plan de Acción. El objetivo general debe expresar el propósito central de la propuesta y responder a la alternativa de solución priorizada; por ello, debe mostrar con claridad qué se pretende lograr, con quiénes, en qué contexto y para qué. Los objetivos específicos deben desagregar el objetivo general en metas concretas, ordenadas de manera lógica y progresiva. Se recomienda que cada objetivo </w:t>
      </w:r>
      <w:r w:rsidRPr="00F54D2F">
        <w:rPr>
          <w:color w:val="FF0000"/>
        </w:rPr>
        <w:lastRenderedPageBreak/>
        <w:t>específico se vincule con una fase del plan: diseño, implementación, monitoreo y evaluación. Todos los objetivos deben iniciar con un verbo en infinitivo, ser claros, viables, medibles u observables y coherentes con el problema identificado. Evite redactarlos como actividades, deseos generales o formulaciones ambiguas. Puede revisar la taxonomía de Bloom para seleccionar verbos pertinentes según el nivel de logro esperado.</w:t>
      </w:r>
      <w:r w:rsidRPr="00F54D2F">
        <w:rPr>
          <w:rFonts w:eastAsia="Calibri"/>
          <w:color w:val="FF0000"/>
        </w:rPr>
        <w:t xml:space="preserve"> </w:t>
      </w:r>
    </w:p>
    <w:p w14:paraId="45BCC66F" w14:textId="799E7DAD"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76155B2D" w14:textId="011E1218" w:rsidR="003725C5" w:rsidRDefault="003725C5" w:rsidP="00195E75">
      <w:pPr>
        <w:keepNext/>
        <w:keepLines/>
        <w:spacing w:after="0"/>
        <w:jc w:val="both"/>
        <w:outlineLvl w:val="1"/>
        <w:rPr>
          <w:rFonts w:eastAsia="Calibri"/>
          <w:b/>
          <w:bCs/>
          <w:lang w:val="es-419" w:eastAsia="en-US"/>
        </w:rPr>
      </w:pPr>
      <w:r w:rsidRPr="003725C5">
        <w:rPr>
          <w:rFonts w:eastAsia="Calibri"/>
          <w:b/>
          <w:bCs/>
          <w:lang w:val="es-419" w:eastAsia="en-US"/>
        </w:rPr>
        <w:t>4.1.2 Participantes</w:t>
      </w:r>
    </w:p>
    <w:p w14:paraId="0AD81FF3" w14:textId="18928688" w:rsidR="00195E75" w:rsidRDefault="00F54D2F" w:rsidP="00F54D2F">
      <w:pPr>
        <w:spacing w:after="0"/>
        <w:jc w:val="both"/>
        <w:rPr>
          <w:color w:val="FF0000"/>
        </w:rPr>
      </w:pPr>
      <w:r w:rsidRPr="00F54D2F">
        <w:rPr>
          <w:color w:val="FF0000"/>
        </w:rPr>
        <w:t>Indique quiénes participarán en el desarrollo del Plan de Acción. Señale el número total de participantes directos e indirectos y describa su perfil de manera precisa. Puede incluir, según corresponda: estudiantes, docentes, directivos, sabios de la comunidad, madres y padres de familia, acompañantes pedagógicos u otros actores del contexto EIB. En la redacción debe especificar características relevantes como nivel educativo, ciclo o grado, rango de edad aproximado, lengua originaria y castellano, pertenencia cultural o comunal, rol dentro de la institución y relación con el problema estudiado. Asimismo, explique brevemente por qué estos participantes son pertinentes para la propuesta y bajo qué criterio fueron considerados. La descripción debe presentarse en un párrafo de 6 a 8 líneas, con lenguaje formal, preciso y contextualizado a la realidad de la filial Atalaya y de la comunidad educativa.</w:t>
      </w:r>
      <w:r w:rsidR="00131BC8">
        <w:rPr>
          <w:color w:val="FF0000"/>
        </w:rPr>
        <w:t xml:space="preserve"> (1 párrafo de 6 a 8 líneas).</w:t>
      </w:r>
    </w:p>
    <w:p w14:paraId="2C57B8CC" w14:textId="3CAB1883" w:rsidR="003725C5" w:rsidRPr="003725C5" w:rsidRDefault="003725C5" w:rsidP="00195E75">
      <w:pPr>
        <w:spacing w:after="0"/>
        <w:rPr>
          <w:color w:val="FF0000"/>
        </w:rPr>
      </w:pPr>
      <w:r w:rsidRPr="003725C5">
        <w:rPr>
          <w:rFonts w:eastAsia="Calibri"/>
          <w:lang w:val="es-419" w:eastAsia="en-US"/>
        </w:rPr>
        <w:t>[Escriba aquí]</w:t>
      </w:r>
    </w:p>
    <w:p w14:paraId="3C592FDE" w14:textId="77777777" w:rsidR="003725C5" w:rsidRPr="003725C5" w:rsidRDefault="003725C5" w:rsidP="00195E75">
      <w:pPr>
        <w:keepNext/>
        <w:keepLines/>
        <w:spacing w:after="0"/>
        <w:jc w:val="both"/>
        <w:outlineLvl w:val="1"/>
        <w:rPr>
          <w:rFonts w:eastAsia="Calibri"/>
          <w:b/>
          <w:bCs/>
          <w:lang w:val="es-419" w:eastAsia="en-US"/>
        </w:rPr>
      </w:pPr>
      <w:r w:rsidRPr="003725C5">
        <w:rPr>
          <w:rFonts w:eastAsia="Calibri"/>
          <w:b/>
          <w:bCs/>
          <w:lang w:val="es-419" w:eastAsia="en-US"/>
        </w:rPr>
        <w:t>4.1.3 Acciones</w:t>
      </w:r>
    </w:p>
    <w:p w14:paraId="6CD52305" w14:textId="77777777" w:rsidR="00F54D2F" w:rsidRPr="003725C5" w:rsidRDefault="00F54D2F" w:rsidP="00F54D2F">
      <w:pPr>
        <w:spacing w:after="0"/>
        <w:jc w:val="both"/>
        <w:rPr>
          <w:rFonts w:eastAsia="Calibri"/>
          <w:color w:val="FF0000"/>
          <w:lang w:val="es-419" w:eastAsia="en-US"/>
        </w:rPr>
      </w:pPr>
      <w:r w:rsidRPr="00F54D2F">
        <w:rPr>
          <w:rFonts w:eastAsia="Calibri"/>
          <w:color w:val="FF0000"/>
          <w:lang w:val="es-419" w:eastAsia="en-US"/>
        </w:rPr>
        <w:t>Describa las acciones concretas que integrarán el Plan de Acción. Estas acciones deben responder directamente a los objetivos específicos y mostrar de manera ordenada qué se hará para atender el problema identificado. Se recomienda organizarlas por fases o momentos: diseño, implementación, monitoreo y evaluación. Para cada acción, precise su nombre, propósito, breve descripción, responsables, participantes involucrados, tiempo estimado, recursos necesarios y producto o evidencia esperada. Las acciones deben ser realistas, pertinentes al contexto EIB y coherentes con la disponibilidad institucional y comunitaria. Cuando corresponda, incorpore criterios de pertinencia intercultural y lingüística; por ejemplo, uso de la lengua originaria, participación de actores de la comunidad, recuperación de saberes locales o adecuación de materiales al contexto. Evite presentar solo una lista de actividades sin explicar su sentido pedagógico o su contribución al logro de los objetivos.</w:t>
      </w:r>
      <w:r>
        <w:rPr>
          <w:rFonts w:eastAsia="Calibri"/>
          <w:color w:val="FF0000"/>
          <w:lang w:val="es-419" w:eastAsia="en-US"/>
        </w:rPr>
        <w:t xml:space="preserve"> </w:t>
      </w:r>
      <w:r w:rsidRPr="00131BC8">
        <w:rPr>
          <w:rFonts w:eastAsia="Calibri"/>
          <w:color w:val="FF0000"/>
          <w:lang w:val="es-419" w:eastAsia="en-US"/>
        </w:rPr>
        <w:t>(1 – 3 párrafos</w:t>
      </w:r>
      <w:r>
        <w:rPr>
          <w:rFonts w:eastAsia="Calibri"/>
          <w:color w:val="FF0000"/>
          <w:lang w:val="es-419" w:eastAsia="en-US"/>
        </w:rPr>
        <w:t xml:space="preserve"> por cada referente conceptual</w:t>
      </w:r>
      <w:r w:rsidRPr="00131BC8">
        <w:rPr>
          <w:rFonts w:eastAsia="Calibri"/>
          <w:color w:val="FF0000"/>
          <w:lang w:val="es-419" w:eastAsia="en-US"/>
        </w:rPr>
        <w:t>, de 8 a 10 líneas por párrafo).</w:t>
      </w:r>
    </w:p>
    <w:p w14:paraId="5304342D" w14:textId="47AD7778" w:rsidR="00F54D2F" w:rsidRPr="00F54D2F" w:rsidRDefault="00F54D2F" w:rsidP="00195E75">
      <w:pPr>
        <w:spacing w:after="0"/>
        <w:jc w:val="both"/>
        <w:rPr>
          <w:rFonts w:eastAsia="Calibri"/>
          <w:color w:val="FF0000"/>
          <w:lang w:val="es-419" w:eastAsia="en-US"/>
        </w:rPr>
      </w:pPr>
    </w:p>
    <w:p w14:paraId="448E359C" w14:textId="483FCF65" w:rsidR="003725C5" w:rsidRPr="003725C5" w:rsidRDefault="003725C5" w:rsidP="00195E75">
      <w:pPr>
        <w:spacing w:after="0"/>
        <w:jc w:val="both"/>
        <w:rPr>
          <w:rFonts w:eastAsia="Calibri"/>
          <w:lang w:val="es-419" w:eastAsia="en-US"/>
        </w:rPr>
      </w:pPr>
      <w:r w:rsidRPr="003725C5">
        <w:rPr>
          <w:rFonts w:eastAsia="Calibri"/>
          <w:lang w:val="es-419" w:eastAsia="en-US"/>
        </w:rPr>
        <w:lastRenderedPageBreak/>
        <w:t>[Escriba aquí]</w:t>
      </w:r>
    </w:p>
    <w:p w14:paraId="1EAB72F9" w14:textId="77777777" w:rsidR="003725C5" w:rsidRPr="003725C5" w:rsidRDefault="003725C5" w:rsidP="00195E75">
      <w:pPr>
        <w:keepNext/>
        <w:keepLines/>
        <w:spacing w:after="0"/>
        <w:jc w:val="both"/>
        <w:outlineLvl w:val="1"/>
        <w:rPr>
          <w:rFonts w:eastAsia="Calibri"/>
          <w:b/>
          <w:bCs/>
          <w:lang w:val="es-419" w:eastAsia="en-US"/>
        </w:rPr>
      </w:pPr>
      <w:r w:rsidRPr="003725C5">
        <w:rPr>
          <w:rFonts w:eastAsia="Calibri"/>
          <w:b/>
          <w:bCs/>
          <w:lang w:val="es-419" w:eastAsia="en-US"/>
        </w:rPr>
        <w:t>4.1.4 Técnicas e instrumentos</w:t>
      </w:r>
    </w:p>
    <w:p w14:paraId="76A4517C" w14:textId="18F37BA5" w:rsidR="00F54D2F" w:rsidRPr="00F54D2F" w:rsidRDefault="00F54D2F" w:rsidP="00195E75">
      <w:pPr>
        <w:spacing w:after="0"/>
        <w:jc w:val="both"/>
        <w:rPr>
          <w:rFonts w:eastAsia="Calibri"/>
          <w:color w:val="FF0000"/>
          <w:lang w:val="es-419" w:eastAsia="en-US"/>
        </w:rPr>
      </w:pPr>
      <w:r w:rsidRPr="00F54D2F">
        <w:rPr>
          <w:rFonts w:eastAsia="Calibri"/>
          <w:color w:val="FF0000"/>
          <w:lang w:val="es-419" w:eastAsia="en-US"/>
        </w:rPr>
        <w:t>Explique qué técnicas e instrumentos utilizará para el diseño, implementación, monitoreo y evaluación del Plan de Acción. Primero, identifique las técnicas que empleará para recoger información o dar seguimiento al proceso, tales como observación, entrevista, encuesta, grupo focal, análisis documental, diario de campo o acompañamiento pedagógico, según la naturaleza del estudio. Luego, especifique los instrumentos correspondientes: guía de entrevista, ficha de observación, cuestionario, rúbrica, lista de cotejo, diario de campo, registro de incidencias, matriz de seguimiento, entre otros. En la redacción indique con claridad qué información recogerá cada instrumento, a quién se aplicará, en qué momento del plan se utilizará y con qué propósito. También conviene señalar si los instrumentos serán adaptados, elaborados por el investigador o sometidos a validación por juicio de expertos. Debe evidenciarse que existe coherencia entre objetivos, acciones, técnicas e instrumentos.</w:t>
      </w:r>
      <w:r>
        <w:rPr>
          <w:rFonts w:eastAsia="Calibri"/>
          <w:color w:val="FF0000"/>
          <w:lang w:val="es-419" w:eastAsia="en-US"/>
        </w:rPr>
        <w:t xml:space="preserve"> </w:t>
      </w:r>
      <w:r w:rsidRPr="00131BC8">
        <w:rPr>
          <w:rFonts w:eastAsia="Calibri"/>
          <w:color w:val="FF0000"/>
          <w:lang w:val="es-419" w:eastAsia="en-US"/>
        </w:rPr>
        <w:t>(1 – 3 párrafos</w:t>
      </w:r>
      <w:r>
        <w:rPr>
          <w:rFonts w:eastAsia="Calibri"/>
          <w:color w:val="FF0000"/>
          <w:lang w:val="es-419" w:eastAsia="en-US"/>
        </w:rPr>
        <w:t xml:space="preserve"> por cada referente conceptual</w:t>
      </w:r>
      <w:r w:rsidRPr="00131BC8">
        <w:rPr>
          <w:rFonts w:eastAsia="Calibri"/>
          <w:color w:val="FF0000"/>
          <w:lang w:val="es-419" w:eastAsia="en-US"/>
        </w:rPr>
        <w:t>, de 8 a 10 líneas por párrafo).</w:t>
      </w:r>
    </w:p>
    <w:p w14:paraId="32667102" w14:textId="59C1B0B1" w:rsidR="003725C5" w:rsidRPr="003725C5" w:rsidRDefault="003725C5" w:rsidP="00195E75">
      <w:pPr>
        <w:spacing w:after="0"/>
        <w:jc w:val="both"/>
        <w:rPr>
          <w:rFonts w:eastAsia="Calibri"/>
          <w:lang w:val="es-419" w:eastAsia="en-US"/>
        </w:rPr>
      </w:pPr>
      <w:r w:rsidRPr="003725C5">
        <w:rPr>
          <w:rFonts w:eastAsia="Calibri"/>
          <w:lang w:val="es-419" w:eastAsia="en-US"/>
        </w:rPr>
        <w:t>[Escriba aquí]</w:t>
      </w:r>
    </w:p>
    <w:p w14:paraId="1F0A1632" w14:textId="77777777" w:rsidR="003725C5" w:rsidRPr="003725C5" w:rsidRDefault="003725C5" w:rsidP="00195E75">
      <w:pPr>
        <w:keepNext/>
        <w:keepLines/>
        <w:spacing w:after="0"/>
        <w:jc w:val="both"/>
        <w:outlineLvl w:val="1"/>
        <w:rPr>
          <w:rFonts w:eastAsia="Calibri"/>
          <w:b/>
          <w:bCs/>
          <w:lang w:val="es-419" w:eastAsia="en-US"/>
        </w:rPr>
      </w:pPr>
      <w:r w:rsidRPr="003725C5">
        <w:rPr>
          <w:rFonts w:eastAsia="Calibri"/>
          <w:b/>
          <w:bCs/>
          <w:lang w:val="es-419" w:eastAsia="en-US"/>
        </w:rPr>
        <w:t>4.1.5 Recursos humanos y materiales</w:t>
      </w:r>
    </w:p>
    <w:p w14:paraId="3C50895F" w14:textId="41B7E4F9" w:rsidR="00F54D2F" w:rsidRPr="00F54D2F" w:rsidRDefault="00F54D2F" w:rsidP="00195E75">
      <w:pPr>
        <w:spacing w:after="0"/>
        <w:jc w:val="both"/>
        <w:rPr>
          <w:rFonts w:eastAsia="Calibri"/>
          <w:color w:val="FF0000"/>
          <w:lang w:val="es-419" w:eastAsia="en-US"/>
        </w:rPr>
      </w:pPr>
      <w:r w:rsidRPr="00F54D2F">
        <w:rPr>
          <w:rFonts w:eastAsia="Calibri"/>
          <w:color w:val="FF0000"/>
          <w:lang w:val="es-419" w:eastAsia="en-US"/>
        </w:rPr>
        <w:t xml:space="preserve">Detalle los recursos humanos y materiales necesarios para ejecutar el Plan de Acción. En recursos humanos, mencione a las personas que intervendrán en la propuesta y especifique la función de cada una: investigador, docente responsable, estudiantes participantes, especialistas, directivos, acompañantes pedagógicos, líderes o sabios comunales, entre otros. En recursos materiales, incluya los insumos, equipos, materiales impresos o digitales y demás soportes que harán posible la implementación de las acciones. Puede considerar, por ejemplo, fichas de trabajo, cuadernos de campo, papelotes, plumones, grabadora, celular, laptop, proyector, conexión a internet, materiales en lengua originaria, recursos audiovisuales o materiales contextualizados. Si el contexto lo exige, señale también recursos logísticos relevantes, como espacios físicos, tiempos de coordinación, movilidad o facilidades comunales. Presente este apartado de forma ordenada, mostrando que los recursos previstos guardan relación con las acciones propuestas y son viables en el contexto de </w:t>
      </w:r>
      <w:r>
        <w:rPr>
          <w:rFonts w:eastAsia="Calibri"/>
          <w:color w:val="FF0000"/>
          <w:lang w:val="es-419" w:eastAsia="en-US"/>
        </w:rPr>
        <w:t>la comunidad donde se ejecutará este proyecto</w:t>
      </w:r>
      <w:r w:rsidRPr="00F54D2F">
        <w:rPr>
          <w:rFonts w:eastAsia="Calibri"/>
          <w:color w:val="FF0000"/>
          <w:lang w:val="es-419" w:eastAsia="en-US"/>
        </w:rPr>
        <w:t>.</w:t>
      </w:r>
      <w:r>
        <w:rPr>
          <w:rFonts w:eastAsia="Calibri"/>
          <w:color w:val="FF0000"/>
          <w:lang w:val="es-419" w:eastAsia="en-US"/>
        </w:rPr>
        <w:t xml:space="preserve"> </w:t>
      </w:r>
      <w:r w:rsidRPr="00131BC8">
        <w:rPr>
          <w:rFonts w:eastAsia="Calibri"/>
          <w:color w:val="FF0000"/>
          <w:lang w:val="es-419" w:eastAsia="en-US"/>
        </w:rPr>
        <w:t>(1 – 3 párrafos</w:t>
      </w:r>
      <w:r>
        <w:rPr>
          <w:rFonts w:eastAsia="Calibri"/>
          <w:color w:val="FF0000"/>
          <w:lang w:val="es-419" w:eastAsia="en-US"/>
        </w:rPr>
        <w:t xml:space="preserve"> por cada referente conceptual</w:t>
      </w:r>
      <w:r w:rsidRPr="00131BC8">
        <w:rPr>
          <w:rFonts w:eastAsia="Calibri"/>
          <w:color w:val="FF0000"/>
          <w:lang w:val="es-419" w:eastAsia="en-US"/>
        </w:rPr>
        <w:t>, de 8 a 10 líneas por párrafo).</w:t>
      </w:r>
    </w:p>
    <w:p w14:paraId="6102460B" w14:textId="478B0BCD" w:rsidR="003725C5" w:rsidRPr="003725C5" w:rsidRDefault="003725C5" w:rsidP="00195E75">
      <w:pPr>
        <w:spacing w:after="0"/>
        <w:jc w:val="both"/>
        <w:rPr>
          <w:rFonts w:eastAsia="Calibri"/>
          <w:lang w:val="es-419" w:eastAsia="en-US"/>
        </w:rPr>
      </w:pPr>
      <w:r w:rsidRPr="003725C5">
        <w:rPr>
          <w:rFonts w:eastAsia="Calibri"/>
          <w:lang w:val="es-419" w:eastAsia="en-US"/>
        </w:rPr>
        <w:t>[Escriba aquí]</w:t>
      </w:r>
    </w:p>
    <w:p w14:paraId="2F45F195"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lastRenderedPageBreak/>
        <w:t>4.1.6 Presupuesto</w:t>
      </w:r>
    </w:p>
    <w:p w14:paraId="2951B5F3" w14:textId="77777777"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Puede presentar el presupuesto en forma de tabla. Ajuste los conceptos al contexto real del proyecto.</w:t>
      </w:r>
    </w:p>
    <w:tbl>
      <w:tblPr>
        <w:tblStyle w:val="TableNormal"/>
        <w:tblW w:w="0" w:type="auto"/>
        <w:tblInd w:w="8" w:type="dxa"/>
        <w:tblLayout w:type="fixed"/>
        <w:tblLook w:val="04A0" w:firstRow="1" w:lastRow="0" w:firstColumn="1" w:lastColumn="0" w:noHBand="0" w:noVBand="1"/>
      </w:tblPr>
      <w:tblGrid>
        <w:gridCol w:w="2835"/>
        <w:gridCol w:w="3969"/>
        <w:gridCol w:w="1134"/>
        <w:gridCol w:w="1587"/>
      </w:tblGrid>
      <w:tr w:rsidR="003725C5" w:rsidRPr="003725C5" w14:paraId="3D20A9DE" w14:textId="77777777" w:rsidTr="00C2123E">
        <w:tc>
          <w:tcPr>
            <w:tcW w:w="2835" w:type="dxa"/>
            <w:shd w:val="clear" w:color="auto" w:fill="F2F2F2" w:themeFill="background1" w:themeFillShade="F2"/>
          </w:tcPr>
          <w:p w14:paraId="3EBDF66E"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Concepto</w:t>
            </w:r>
            <w:proofErr w:type="spellEnd"/>
          </w:p>
        </w:tc>
        <w:tc>
          <w:tcPr>
            <w:tcW w:w="3969" w:type="dxa"/>
            <w:shd w:val="clear" w:color="auto" w:fill="F2F2F2" w:themeFill="background1" w:themeFillShade="F2"/>
          </w:tcPr>
          <w:p w14:paraId="18A3BAEC"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Detalle</w:t>
            </w:r>
            <w:proofErr w:type="spellEnd"/>
          </w:p>
        </w:tc>
        <w:tc>
          <w:tcPr>
            <w:tcW w:w="1134" w:type="dxa"/>
            <w:shd w:val="clear" w:color="auto" w:fill="F2F2F2" w:themeFill="background1" w:themeFillShade="F2"/>
          </w:tcPr>
          <w:p w14:paraId="5C46A4DB"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Cantidad</w:t>
            </w:r>
            <w:proofErr w:type="spellEnd"/>
          </w:p>
        </w:tc>
        <w:tc>
          <w:tcPr>
            <w:tcW w:w="1587" w:type="dxa"/>
            <w:shd w:val="clear" w:color="auto" w:fill="F2F2F2" w:themeFill="background1" w:themeFillShade="F2"/>
          </w:tcPr>
          <w:p w14:paraId="1D2F5D72"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Costo</w:t>
            </w:r>
            <w:proofErr w:type="spellEnd"/>
            <w:r w:rsidRPr="003725C5">
              <w:rPr>
                <w:rFonts w:eastAsia="Calibri"/>
                <w:b/>
                <w:sz w:val="20"/>
                <w:szCs w:val="20"/>
                <w:lang w:val="en-US" w:eastAsia="en-US"/>
              </w:rPr>
              <w:t xml:space="preserve"> </w:t>
            </w:r>
            <w:proofErr w:type="spellStart"/>
            <w:r w:rsidRPr="003725C5">
              <w:rPr>
                <w:rFonts w:eastAsia="Calibri"/>
                <w:b/>
                <w:sz w:val="20"/>
                <w:szCs w:val="20"/>
                <w:lang w:val="en-US" w:eastAsia="en-US"/>
              </w:rPr>
              <w:t>estimado</w:t>
            </w:r>
            <w:proofErr w:type="spellEnd"/>
            <w:r w:rsidRPr="003725C5">
              <w:rPr>
                <w:rFonts w:eastAsia="Calibri"/>
                <w:b/>
                <w:sz w:val="20"/>
                <w:szCs w:val="20"/>
                <w:lang w:val="en-US" w:eastAsia="en-US"/>
              </w:rPr>
              <w:t xml:space="preserve"> (S/.)</w:t>
            </w:r>
          </w:p>
        </w:tc>
      </w:tr>
      <w:tr w:rsidR="003725C5" w:rsidRPr="003725C5" w14:paraId="6C721724" w14:textId="77777777" w:rsidTr="00C2123E">
        <w:tc>
          <w:tcPr>
            <w:tcW w:w="2835" w:type="dxa"/>
          </w:tcPr>
          <w:p w14:paraId="2921801E"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3969" w:type="dxa"/>
          </w:tcPr>
          <w:p w14:paraId="053CC9E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081A75F1"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7A2B5BEA"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73DE384C" w14:textId="77777777" w:rsidTr="00C2123E">
        <w:tc>
          <w:tcPr>
            <w:tcW w:w="2835" w:type="dxa"/>
          </w:tcPr>
          <w:p w14:paraId="6FEEB916"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3969" w:type="dxa"/>
          </w:tcPr>
          <w:p w14:paraId="343F6852"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7F91D7D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1912734E"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215A0322" w14:textId="77777777" w:rsidTr="00C2123E">
        <w:tc>
          <w:tcPr>
            <w:tcW w:w="2835" w:type="dxa"/>
          </w:tcPr>
          <w:p w14:paraId="2F22A7F5"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3969" w:type="dxa"/>
          </w:tcPr>
          <w:p w14:paraId="5F922EA7"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0614B5E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639334B6"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21BD8AB9" w14:textId="77777777" w:rsidTr="00C2123E">
        <w:tc>
          <w:tcPr>
            <w:tcW w:w="2835" w:type="dxa"/>
          </w:tcPr>
          <w:p w14:paraId="1537011A"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3969" w:type="dxa"/>
          </w:tcPr>
          <w:p w14:paraId="7A31FC7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6AAE4527"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3A9FDBBC"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bl>
    <w:p w14:paraId="7F7FA35C"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4.2 Matriz de planificación del Plan de Acción</w:t>
      </w:r>
    </w:p>
    <w:p w14:paraId="5EAAFD8D" w14:textId="77777777"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Consigne la secuencia operativa de la propuesta: objetivos, acciones, responsables, tiempos, recursos e indicadores de logro.</w:t>
      </w:r>
    </w:p>
    <w:tbl>
      <w:tblPr>
        <w:tblStyle w:val="TableNormal"/>
        <w:tblW w:w="0" w:type="auto"/>
        <w:tblInd w:w="8" w:type="dxa"/>
        <w:tblLayout w:type="fixed"/>
        <w:tblLook w:val="04A0" w:firstRow="1" w:lastRow="0" w:firstColumn="1" w:lastColumn="0" w:noHBand="0" w:noVBand="1"/>
      </w:tblPr>
      <w:tblGrid>
        <w:gridCol w:w="1701"/>
        <w:gridCol w:w="2608"/>
        <w:gridCol w:w="1587"/>
        <w:gridCol w:w="1020"/>
        <w:gridCol w:w="1361"/>
        <w:gridCol w:w="1134"/>
      </w:tblGrid>
      <w:tr w:rsidR="003725C5" w:rsidRPr="003725C5" w14:paraId="43CF68FE" w14:textId="77777777" w:rsidTr="00C2123E">
        <w:tc>
          <w:tcPr>
            <w:tcW w:w="1701" w:type="dxa"/>
            <w:shd w:val="clear" w:color="auto" w:fill="F2F2F2" w:themeFill="background1" w:themeFillShade="F2"/>
          </w:tcPr>
          <w:p w14:paraId="60CDF13F"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Objetivo</w:t>
            </w:r>
            <w:proofErr w:type="spellEnd"/>
            <w:r w:rsidRPr="003725C5">
              <w:rPr>
                <w:rFonts w:eastAsia="Calibri"/>
                <w:b/>
                <w:sz w:val="20"/>
                <w:szCs w:val="20"/>
                <w:lang w:val="en-US" w:eastAsia="en-US"/>
              </w:rPr>
              <w:t xml:space="preserve"> </w:t>
            </w:r>
            <w:proofErr w:type="spellStart"/>
            <w:r w:rsidRPr="003725C5">
              <w:rPr>
                <w:rFonts w:eastAsia="Calibri"/>
                <w:b/>
                <w:sz w:val="20"/>
                <w:szCs w:val="20"/>
                <w:lang w:val="en-US" w:eastAsia="en-US"/>
              </w:rPr>
              <w:t>específico</w:t>
            </w:r>
            <w:proofErr w:type="spellEnd"/>
          </w:p>
        </w:tc>
        <w:tc>
          <w:tcPr>
            <w:tcW w:w="2608" w:type="dxa"/>
            <w:shd w:val="clear" w:color="auto" w:fill="F2F2F2" w:themeFill="background1" w:themeFillShade="F2"/>
          </w:tcPr>
          <w:p w14:paraId="57ACF4B9"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Acción</w:t>
            </w:r>
            <w:proofErr w:type="spellEnd"/>
            <w:r w:rsidRPr="003725C5">
              <w:rPr>
                <w:rFonts w:eastAsia="Calibri"/>
                <w:b/>
                <w:sz w:val="20"/>
                <w:szCs w:val="20"/>
                <w:lang w:val="en-US" w:eastAsia="en-US"/>
              </w:rPr>
              <w:t xml:space="preserve"> / </w:t>
            </w:r>
            <w:proofErr w:type="spellStart"/>
            <w:r w:rsidRPr="003725C5">
              <w:rPr>
                <w:rFonts w:eastAsia="Calibri"/>
                <w:b/>
                <w:sz w:val="20"/>
                <w:szCs w:val="20"/>
                <w:lang w:val="en-US" w:eastAsia="en-US"/>
              </w:rPr>
              <w:t>actividad</w:t>
            </w:r>
            <w:proofErr w:type="spellEnd"/>
          </w:p>
        </w:tc>
        <w:tc>
          <w:tcPr>
            <w:tcW w:w="1587" w:type="dxa"/>
            <w:shd w:val="clear" w:color="auto" w:fill="F2F2F2" w:themeFill="background1" w:themeFillShade="F2"/>
          </w:tcPr>
          <w:p w14:paraId="21353A32"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Responsable</w:t>
            </w:r>
            <w:proofErr w:type="spellEnd"/>
            <w:r w:rsidRPr="003725C5">
              <w:rPr>
                <w:rFonts w:eastAsia="Calibri"/>
                <w:b/>
                <w:sz w:val="20"/>
                <w:szCs w:val="20"/>
                <w:lang w:val="en-US" w:eastAsia="en-US"/>
              </w:rPr>
              <w:t>(s)</w:t>
            </w:r>
          </w:p>
        </w:tc>
        <w:tc>
          <w:tcPr>
            <w:tcW w:w="1020" w:type="dxa"/>
            <w:shd w:val="clear" w:color="auto" w:fill="F2F2F2" w:themeFill="background1" w:themeFillShade="F2"/>
          </w:tcPr>
          <w:p w14:paraId="1206539A"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Tiempo</w:t>
            </w:r>
            <w:proofErr w:type="spellEnd"/>
          </w:p>
        </w:tc>
        <w:tc>
          <w:tcPr>
            <w:tcW w:w="1361" w:type="dxa"/>
            <w:shd w:val="clear" w:color="auto" w:fill="F2F2F2" w:themeFill="background1" w:themeFillShade="F2"/>
          </w:tcPr>
          <w:p w14:paraId="17C200B5"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Recurso</w:t>
            </w:r>
            <w:proofErr w:type="spellEnd"/>
            <w:r w:rsidRPr="003725C5">
              <w:rPr>
                <w:rFonts w:eastAsia="Calibri"/>
                <w:b/>
                <w:sz w:val="20"/>
                <w:szCs w:val="20"/>
                <w:lang w:val="en-US" w:eastAsia="en-US"/>
              </w:rPr>
              <w:t>(s)</w:t>
            </w:r>
          </w:p>
        </w:tc>
        <w:tc>
          <w:tcPr>
            <w:tcW w:w="1134" w:type="dxa"/>
            <w:shd w:val="clear" w:color="auto" w:fill="F2F2F2" w:themeFill="background1" w:themeFillShade="F2"/>
          </w:tcPr>
          <w:p w14:paraId="08A1D75B"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Indicador</w:t>
            </w:r>
            <w:proofErr w:type="spellEnd"/>
          </w:p>
        </w:tc>
      </w:tr>
      <w:tr w:rsidR="003725C5" w:rsidRPr="003725C5" w14:paraId="1E980CAF" w14:textId="77777777" w:rsidTr="00C2123E">
        <w:tc>
          <w:tcPr>
            <w:tcW w:w="1701" w:type="dxa"/>
          </w:tcPr>
          <w:p w14:paraId="06FBB53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608" w:type="dxa"/>
          </w:tcPr>
          <w:p w14:paraId="0162AEE9"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41DCC429"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4D5E367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361" w:type="dxa"/>
          </w:tcPr>
          <w:p w14:paraId="325CECF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31FBA93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1C78E4BC" w14:textId="77777777" w:rsidTr="00C2123E">
        <w:tc>
          <w:tcPr>
            <w:tcW w:w="1701" w:type="dxa"/>
          </w:tcPr>
          <w:p w14:paraId="4A2B5DA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608" w:type="dxa"/>
          </w:tcPr>
          <w:p w14:paraId="7CB4C5D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3E164103"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76C8F89D"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361" w:type="dxa"/>
          </w:tcPr>
          <w:p w14:paraId="16F687CA"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0AC40177"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62FEEC2F" w14:textId="77777777" w:rsidTr="00C2123E">
        <w:tc>
          <w:tcPr>
            <w:tcW w:w="1701" w:type="dxa"/>
          </w:tcPr>
          <w:p w14:paraId="64EBC41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608" w:type="dxa"/>
          </w:tcPr>
          <w:p w14:paraId="43CF2869"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7D4E0D7F"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3668BAAC"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361" w:type="dxa"/>
          </w:tcPr>
          <w:p w14:paraId="6ACE23EF"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014584A9"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1BE32A9C" w14:textId="77777777" w:rsidTr="00C2123E">
        <w:tc>
          <w:tcPr>
            <w:tcW w:w="1701" w:type="dxa"/>
          </w:tcPr>
          <w:p w14:paraId="68B7A80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608" w:type="dxa"/>
          </w:tcPr>
          <w:p w14:paraId="68B621D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2E3DBE6E"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11BF3CB5"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361" w:type="dxa"/>
          </w:tcPr>
          <w:p w14:paraId="7088AED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46A75135"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65815074" w14:textId="77777777" w:rsidTr="00C2123E">
        <w:tc>
          <w:tcPr>
            <w:tcW w:w="1701" w:type="dxa"/>
          </w:tcPr>
          <w:p w14:paraId="74E659A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608" w:type="dxa"/>
          </w:tcPr>
          <w:p w14:paraId="440ADB66"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6F8FAFA5"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765233BD"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361" w:type="dxa"/>
          </w:tcPr>
          <w:p w14:paraId="4A97E1F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3FC43711"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bl>
    <w:p w14:paraId="2CF864B5" w14:textId="77777777" w:rsidR="003725C5" w:rsidRPr="003725C5" w:rsidRDefault="003725C5" w:rsidP="003725C5">
      <w:pPr>
        <w:keepNext/>
        <w:keepLines/>
        <w:spacing w:after="0"/>
        <w:jc w:val="both"/>
        <w:outlineLvl w:val="1"/>
        <w:rPr>
          <w:rFonts w:eastAsia="Calibri"/>
          <w:b/>
          <w:bCs/>
          <w:lang w:val="en-US" w:eastAsia="en-US"/>
        </w:rPr>
      </w:pPr>
      <w:r w:rsidRPr="003725C5">
        <w:rPr>
          <w:rFonts w:eastAsia="Calibri"/>
          <w:b/>
          <w:bCs/>
          <w:lang w:val="en-US" w:eastAsia="en-US"/>
        </w:rPr>
        <w:t xml:space="preserve">4.3 </w:t>
      </w:r>
      <w:proofErr w:type="spellStart"/>
      <w:r w:rsidRPr="003725C5">
        <w:rPr>
          <w:rFonts w:eastAsia="Calibri"/>
          <w:b/>
          <w:bCs/>
          <w:lang w:val="en-US" w:eastAsia="en-US"/>
        </w:rPr>
        <w:t>Matriz</w:t>
      </w:r>
      <w:proofErr w:type="spellEnd"/>
      <w:r w:rsidRPr="003725C5">
        <w:rPr>
          <w:rFonts w:eastAsia="Calibri"/>
          <w:b/>
          <w:bCs/>
          <w:lang w:val="en-US" w:eastAsia="en-US"/>
        </w:rPr>
        <w:t xml:space="preserve"> de </w:t>
      </w:r>
      <w:proofErr w:type="spellStart"/>
      <w:r w:rsidRPr="003725C5">
        <w:rPr>
          <w:rFonts w:eastAsia="Calibri"/>
          <w:b/>
          <w:bCs/>
          <w:lang w:val="en-US" w:eastAsia="en-US"/>
        </w:rPr>
        <w:t>monitoreo</w:t>
      </w:r>
      <w:proofErr w:type="spellEnd"/>
      <w:r w:rsidRPr="003725C5">
        <w:rPr>
          <w:rFonts w:eastAsia="Calibri"/>
          <w:b/>
          <w:bCs/>
          <w:lang w:val="en-US" w:eastAsia="en-US"/>
        </w:rPr>
        <w:t xml:space="preserve"> y </w:t>
      </w:r>
      <w:proofErr w:type="spellStart"/>
      <w:r w:rsidRPr="003725C5">
        <w:rPr>
          <w:rFonts w:eastAsia="Calibri"/>
          <w:b/>
          <w:bCs/>
          <w:lang w:val="en-US" w:eastAsia="en-US"/>
        </w:rPr>
        <w:t>evaluación</w:t>
      </w:r>
      <w:proofErr w:type="spellEnd"/>
    </w:p>
    <w:p w14:paraId="503C432D" w14:textId="77777777"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Defina cómo se hará seguimiento al desarrollo del plan y cómo se valorarán los resultados.</w:t>
      </w:r>
    </w:p>
    <w:tbl>
      <w:tblPr>
        <w:tblStyle w:val="TableNormal"/>
        <w:tblW w:w="0" w:type="auto"/>
        <w:tblInd w:w="8" w:type="dxa"/>
        <w:tblLayout w:type="fixed"/>
        <w:tblLook w:val="04A0" w:firstRow="1" w:lastRow="0" w:firstColumn="1" w:lastColumn="0" w:noHBand="0" w:noVBand="1"/>
      </w:tblPr>
      <w:tblGrid>
        <w:gridCol w:w="2268"/>
        <w:gridCol w:w="1474"/>
        <w:gridCol w:w="2041"/>
        <w:gridCol w:w="1134"/>
        <w:gridCol w:w="2154"/>
      </w:tblGrid>
      <w:tr w:rsidR="003725C5" w:rsidRPr="003725C5" w14:paraId="1C75C69F" w14:textId="77777777" w:rsidTr="00C2123E">
        <w:tc>
          <w:tcPr>
            <w:tcW w:w="2268" w:type="dxa"/>
            <w:shd w:val="clear" w:color="auto" w:fill="F2F2F2" w:themeFill="background1" w:themeFillShade="F2"/>
          </w:tcPr>
          <w:p w14:paraId="32EA03DE"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Acción</w:t>
            </w:r>
            <w:proofErr w:type="spellEnd"/>
            <w:r w:rsidRPr="003725C5">
              <w:rPr>
                <w:rFonts w:eastAsia="Calibri"/>
                <w:b/>
                <w:sz w:val="20"/>
                <w:szCs w:val="20"/>
                <w:lang w:val="en-US" w:eastAsia="en-US"/>
              </w:rPr>
              <w:t xml:space="preserve"> </w:t>
            </w:r>
            <w:proofErr w:type="spellStart"/>
            <w:r w:rsidRPr="003725C5">
              <w:rPr>
                <w:rFonts w:eastAsia="Calibri"/>
                <w:b/>
                <w:sz w:val="20"/>
                <w:szCs w:val="20"/>
                <w:lang w:val="en-US" w:eastAsia="en-US"/>
              </w:rPr>
              <w:t>monitoreada</w:t>
            </w:r>
            <w:proofErr w:type="spellEnd"/>
          </w:p>
        </w:tc>
        <w:tc>
          <w:tcPr>
            <w:tcW w:w="1474" w:type="dxa"/>
            <w:shd w:val="clear" w:color="auto" w:fill="F2F2F2" w:themeFill="background1" w:themeFillShade="F2"/>
          </w:tcPr>
          <w:p w14:paraId="56A3326A"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Indicador</w:t>
            </w:r>
            <w:proofErr w:type="spellEnd"/>
          </w:p>
        </w:tc>
        <w:tc>
          <w:tcPr>
            <w:tcW w:w="2041" w:type="dxa"/>
            <w:shd w:val="clear" w:color="auto" w:fill="F2F2F2" w:themeFill="background1" w:themeFillShade="F2"/>
          </w:tcPr>
          <w:p w14:paraId="4DD1F362" w14:textId="77777777" w:rsidR="003725C5" w:rsidRPr="003725C5" w:rsidRDefault="003725C5" w:rsidP="003725C5">
            <w:pPr>
              <w:spacing w:after="0"/>
              <w:jc w:val="both"/>
              <w:rPr>
                <w:rFonts w:eastAsia="Calibri"/>
                <w:sz w:val="20"/>
                <w:szCs w:val="20"/>
                <w:lang w:val="en-US" w:eastAsia="en-US"/>
              </w:rPr>
            </w:pPr>
            <w:r w:rsidRPr="003725C5">
              <w:rPr>
                <w:rFonts w:eastAsia="Calibri"/>
                <w:b/>
                <w:sz w:val="20"/>
                <w:szCs w:val="20"/>
                <w:lang w:val="en-US" w:eastAsia="en-US"/>
              </w:rPr>
              <w:t xml:space="preserve">Técnica / </w:t>
            </w:r>
            <w:proofErr w:type="spellStart"/>
            <w:r w:rsidRPr="003725C5">
              <w:rPr>
                <w:rFonts w:eastAsia="Calibri"/>
                <w:b/>
                <w:sz w:val="20"/>
                <w:szCs w:val="20"/>
                <w:lang w:val="en-US" w:eastAsia="en-US"/>
              </w:rPr>
              <w:t>instrumento</w:t>
            </w:r>
            <w:proofErr w:type="spellEnd"/>
          </w:p>
        </w:tc>
        <w:tc>
          <w:tcPr>
            <w:tcW w:w="1134" w:type="dxa"/>
            <w:shd w:val="clear" w:color="auto" w:fill="F2F2F2" w:themeFill="background1" w:themeFillShade="F2"/>
          </w:tcPr>
          <w:p w14:paraId="0A72DF81"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Frecuencia</w:t>
            </w:r>
            <w:proofErr w:type="spellEnd"/>
          </w:p>
        </w:tc>
        <w:tc>
          <w:tcPr>
            <w:tcW w:w="2154" w:type="dxa"/>
            <w:shd w:val="clear" w:color="auto" w:fill="F2F2F2" w:themeFill="background1" w:themeFillShade="F2"/>
          </w:tcPr>
          <w:p w14:paraId="73F516BA"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Criterio</w:t>
            </w:r>
            <w:proofErr w:type="spellEnd"/>
            <w:r w:rsidRPr="003725C5">
              <w:rPr>
                <w:rFonts w:eastAsia="Calibri"/>
                <w:b/>
                <w:sz w:val="20"/>
                <w:szCs w:val="20"/>
                <w:lang w:val="en-US" w:eastAsia="en-US"/>
              </w:rPr>
              <w:t xml:space="preserve"> de </w:t>
            </w:r>
            <w:proofErr w:type="spellStart"/>
            <w:r w:rsidRPr="003725C5">
              <w:rPr>
                <w:rFonts w:eastAsia="Calibri"/>
                <w:b/>
                <w:sz w:val="20"/>
                <w:szCs w:val="20"/>
                <w:lang w:val="en-US" w:eastAsia="en-US"/>
              </w:rPr>
              <w:t>evaluación</w:t>
            </w:r>
            <w:proofErr w:type="spellEnd"/>
          </w:p>
        </w:tc>
      </w:tr>
      <w:tr w:rsidR="003725C5" w:rsidRPr="003725C5" w14:paraId="2D0710E9" w14:textId="77777777" w:rsidTr="00C2123E">
        <w:tc>
          <w:tcPr>
            <w:tcW w:w="2268" w:type="dxa"/>
          </w:tcPr>
          <w:p w14:paraId="6D518EB6"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474" w:type="dxa"/>
          </w:tcPr>
          <w:p w14:paraId="6CDCCADC"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041" w:type="dxa"/>
          </w:tcPr>
          <w:p w14:paraId="6D5F45BE"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7B03728C"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154" w:type="dxa"/>
          </w:tcPr>
          <w:p w14:paraId="4E4E4DAF"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4DF9645F" w14:textId="77777777" w:rsidTr="00C2123E">
        <w:tc>
          <w:tcPr>
            <w:tcW w:w="2268" w:type="dxa"/>
          </w:tcPr>
          <w:p w14:paraId="0320886D"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474" w:type="dxa"/>
          </w:tcPr>
          <w:p w14:paraId="121E5F8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041" w:type="dxa"/>
          </w:tcPr>
          <w:p w14:paraId="324415D7"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7906A86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154" w:type="dxa"/>
          </w:tcPr>
          <w:p w14:paraId="0F7671D3"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37DC6786" w14:textId="77777777" w:rsidTr="00C2123E">
        <w:tc>
          <w:tcPr>
            <w:tcW w:w="2268" w:type="dxa"/>
          </w:tcPr>
          <w:p w14:paraId="738C7D9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lastRenderedPageBreak/>
              <w:t>[Complete]</w:t>
            </w:r>
          </w:p>
        </w:tc>
        <w:tc>
          <w:tcPr>
            <w:tcW w:w="1474" w:type="dxa"/>
          </w:tcPr>
          <w:p w14:paraId="6FBB8F21"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041" w:type="dxa"/>
          </w:tcPr>
          <w:p w14:paraId="096ECD8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7ACF0369"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154" w:type="dxa"/>
          </w:tcPr>
          <w:p w14:paraId="72C2D7C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5BD09862" w14:textId="77777777" w:rsidTr="00C2123E">
        <w:tc>
          <w:tcPr>
            <w:tcW w:w="2268" w:type="dxa"/>
          </w:tcPr>
          <w:p w14:paraId="1D7C5A1F"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474" w:type="dxa"/>
          </w:tcPr>
          <w:p w14:paraId="469A13F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041" w:type="dxa"/>
          </w:tcPr>
          <w:p w14:paraId="1FFC566D"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134" w:type="dxa"/>
          </w:tcPr>
          <w:p w14:paraId="2E8C64D2"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154" w:type="dxa"/>
          </w:tcPr>
          <w:p w14:paraId="5B04A23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bl>
    <w:p w14:paraId="6C72D778" w14:textId="77777777" w:rsidR="003725C5" w:rsidRPr="003725C5" w:rsidRDefault="003725C5" w:rsidP="003725C5">
      <w:pPr>
        <w:keepNext/>
        <w:keepLines/>
        <w:spacing w:after="0"/>
        <w:jc w:val="both"/>
        <w:outlineLvl w:val="1"/>
        <w:rPr>
          <w:rFonts w:eastAsia="Calibri"/>
          <w:b/>
          <w:bCs/>
          <w:lang w:val="en-US" w:eastAsia="en-US"/>
        </w:rPr>
      </w:pPr>
      <w:r w:rsidRPr="003725C5">
        <w:rPr>
          <w:rFonts w:eastAsia="Calibri"/>
          <w:b/>
          <w:bCs/>
          <w:lang w:val="en-US" w:eastAsia="en-US"/>
        </w:rPr>
        <w:t xml:space="preserve">4.4 </w:t>
      </w:r>
      <w:proofErr w:type="spellStart"/>
      <w:r w:rsidRPr="003725C5">
        <w:rPr>
          <w:rFonts w:eastAsia="Calibri"/>
          <w:b/>
          <w:bCs/>
          <w:lang w:val="en-US" w:eastAsia="en-US"/>
        </w:rPr>
        <w:t>Validación</w:t>
      </w:r>
      <w:proofErr w:type="spellEnd"/>
      <w:r w:rsidRPr="003725C5">
        <w:rPr>
          <w:rFonts w:eastAsia="Calibri"/>
          <w:b/>
          <w:bCs/>
          <w:lang w:val="en-US" w:eastAsia="en-US"/>
        </w:rPr>
        <w:t xml:space="preserve"> de la </w:t>
      </w:r>
      <w:proofErr w:type="spellStart"/>
      <w:r w:rsidRPr="003725C5">
        <w:rPr>
          <w:rFonts w:eastAsia="Calibri"/>
          <w:b/>
          <w:bCs/>
          <w:lang w:val="en-US" w:eastAsia="en-US"/>
        </w:rPr>
        <w:t>propuesta</w:t>
      </w:r>
      <w:proofErr w:type="spellEnd"/>
    </w:p>
    <w:p w14:paraId="0CC0F7B4" w14:textId="77777777"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Explique el procedimiento de validación de la propuesta, considerando los criterios institucionales y el juicio de expertos cuando corresponda.</w:t>
      </w:r>
    </w:p>
    <w:p w14:paraId="61EB7773"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[Escriba aquí]</w:t>
      </w:r>
    </w:p>
    <w:p w14:paraId="2A451366" w14:textId="77777777" w:rsidR="00C2123E" w:rsidRDefault="00C2123E" w:rsidP="003725C5">
      <w:pPr>
        <w:keepNext/>
        <w:keepLines/>
        <w:spacing w:after="0"/>
        <w:jc w:val="both"/>
        <w:outlineLvl w:val="0"/>
        <w:rPr>
          <w:rFonts w:eastAsia="Calibri"/>
          <w:b/>
          <w:bCs/>
          <w:lang w:val="es-419" w:eastAsia="en-US"/>
        </w:rPr>
      </w:pPr>
    </w:p>
    <w:p w14:paraId="5AE6DD1C" w14:textId="3CBC98F7" w:rsidR="003725C5" w:rsidRPr="003725C5" w:rsidRDefault="003725C5" w:rsidP="003725C5">
      <w:pPr>
        <w:keepNext/>
        <w:keepLines/>
        <w:spacing w:after="0"/>
        <w:jc w:val="both"/>
        <w:outlineLvl w:val="0"/>
        <w:rPr>
          <w:rFonts w:eastAsia="Calibri"/>
          <w:b/>
          <w:bCs/>
          <w:lang w:val="es-419" w:eastAsia="en-US"/>
        </w:rPr>
      </w:pPr>
      <w:r w:rsidRPr="003725C5">
        <w:rPr>
          <w:rFonts w:eastAsia="Calibri"/>
          <w:b/>
          <w:bCs/>
          <w:lang w:val="es-419" w:eastAsia="en-US"/>
        </w:rPr>
        <w:t>Referencias (APA 7)</w:t>
      </w:r>
    </w:p>
    <w:p w14:paraId="65BD69B0" w14:textId="77777777"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Consigne un mínimo de 10 referencias académicas pertinentes y actualizadas. Priorice artículos científicos, libros especializados y documentos oficiales.</w:t>
      </w:r>
    </w:p>
    <w:p w14:paraId="515DA947" w14:textId="77777777" w:rsidR="00C2123E" w:rsidRDefault="00C2123E" w:rsidP="003725C5">
      <w:pPr>
        <w:keepNext/>
        <w:keepLines/>
        <w:spacing w:after="0"/>
        <w:jc w:val="both"/>
        <w:outlineLvl w:val="0"/>
        <w:rPr>
          <w:rFonts w:eastAsia="Calibri"/>
          <w:lang w:val="es-419" w:eastAsia="en-US"/>
        </w:rPr>
      </w:pPr>
    </w:p>
    <w:p w14:paraId="66521104" w14:textId="21EE6321" w:rsidR="003725C5" w:rsidRPr="003725C5" w:rsidRDefault="003725C5" w:rsidP="003725C5">
      <w:pPr>
        <w:keepNext/>
        <w:keepLines/>
        <w:spacing w:after="0"/>
        <w:jc w:val="both"/>
        <w:outlineLvl w:val="0"/>
        <w:rPr>
          <w:rFonts w:eastAsia="Calibri"/>
          <w:b/>
          <w:bCs/>
          <w:lang w:val="es-419" w:eastAsia="en-US"/>
        </w:rPr>
      </w:pPr>
      <w:r w:rsidRPr="003725C5">
        <w:rPr>
          <w:rFonts w:eastAsia="Calibri"/>
          <w:b/>
          <w:bCs/>
          <w:lang w:val="es-419" w:eastAsia="en-US"/>
        </w:rPr>
        <w:t>Anexos</w:t>
      </w:r>
    </w:p>
    <w:p w14:paraId="7563AF33" w14:textId="77777777"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Anexo 1. Matriz de consistencia (problema–objetivos–categorías/variables–método)</w:t>
      </w:r>
    </w:p>
    <w:tbl>
      <w:tblPr>
        <w:tblStyle w:val="TableNormal"/>
        <w:tblW w:w="0" w:type="auto"/>
        <w:tblInd w:w="8" w:type="dxa"/>
        <w:tblLayout w:type="fixed"/>
        <w:tblLook w:val="04A0" w:firstRow="1" w:lastRow="0" w:firstColumn="1" w:lastColumn="0" w:noHBand="0" w:noVBand="1"/>
      </w:tblPr>
      <w:tblGrid>
        <w:gridCol w:w="1871"/>
        <w:gridCol w:w="1871"/>
        <w:gridCol w:w="2041"/>
        <w:gridCol w:w="1587"/>
        <w:gridCol w:w="1701"/>
      </w:tblGrid>
      <w:tr w:rsidR="003725C5" w:rsidRPr="003725C5" w14:paraId="5383D5AD" w14:textId="77777777" w:rsidTr="00C2123E">
        <w:tc>
          <w:tcPr>
            <w:tcW w:w="1871" w:type="dxa"/>
            <w:shd w:val="clear" w:color="auto" w:fill="F2F2F2" w:themeFill="background1" w:themeFillShade="F2"/>
          </w:tcPr>
          <w:p w14:paraId="0C453530"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Problema</w:t>
            </w:r>
            <w:proofErr w:type="spellEnd"/>
          </w:p>
        </w:tc>
        <w:tc>
          <w:tcPr>
            <w:tcW w:w="1871" w:type="dxa"/>
            <w:shd w:val="clear" w:color="auto" w:fill="F2F2F2" w:themeFill="background1" w:themeFillShade="F2"/>
          </w:tcPr>
          <w:p w14:paraId="56161714"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Objetivos</w:t>
            </w:r>
            <w:proofErr w:type="spellEnd"/>
          </w:p>
        </w:tc>
        <w:tc>
          <w:tcPr>
            <w:tcW w:w="2041" w:type="dxa"/>
            <w:shd w:val="clear" w:color="auto" w:fill="F2F2F2" w:themeFill="background1" w:themeFillShade="F2"/>
          </w:tcPr>
          <w:p w14:paraId="28802D4A" w14:textId="3B116CC3"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Categorías</w:t>
            </w:r>
            <w:proofErr w:type="spellEnd"/>
            <w:r w:rsidRPr="003725C5">
              <w:rPr>
                <w:rFonts w:eastAsia="Calibri"/>
                <w:b/>
                <w:sz w:val="20"/>
                <w:szCs w:val="20"/>
                <w:lang w:val="en-US" w:eastAsia="en-US"/>
              </w:rPr>
              <w:t xml:space="preserve"> / </w:t>
            </w:r>
            <w:r w:rsidR="00547589">
              <w:rPr>
                <w:rFonts w:eastAsia="Calibri"/>
                <w:b/>
                <w:sz w:val="20"/>
                <w:szCs w:val="20"/>
                <w:lang w:val="en-US" w:eastAsia="en-US"/>
              </w:rPr>
              <w:t>V</w:t>
            </w:r>
            <w:r w:rsidRPr="003725C5">
              <w:rPr>
                <w:rFonts w:eastAsia="Calibri"/>
                <w:b/>
                <w:sz w:val="20"/>
                <w:szCs w:val="20"/>
                <w:lang w:val="en-US" w:eastAsia="en-US"/>
              </w:rPr>
              <w:t>ariables</w:t>
            </w:r>
          </w:p>
        </w:tc>
        <w:tc>
          <w:tcPr>
            <w:tcW w:w="1587" w:type="dxa"/>
            <w:shd w:val="clear" w:color="auto" w:fill="F2F2F2" w:themeFill="background1" w:themeFillShade="F2"/>
          </w:tcPr>
          <w:p w14:paraId="58562D3F"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Método</w:t>
            </w:r>
            <w:proofErr w:type="spellEnd"/>
          </w:p>
        </w:tc>
        <w:tc>
          <w:tcPr>
            <w:tcW w:w="1701" w:type="dxa"/>
            <w:shd w:val="clear" w:color="auto" w:fill="F2F2F2" w:themeFill="background1" w:themeFillShade="F2"/>
          </w:tcPr>
          <w:p w14:paraId="7D12C105"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Técnicas</w:t>
            </w:r>
            <w:proofErr w:type="spellEnd"/>
            <w:r w:rsidRPr="003725C5">
              <w:rPr>
                <w:rFonts w:eastAsia="Calibri"/>
                <w:b/>
                <w:sz w:val="20"/>
                <w:szCs w:val="20"/>
                <w:lang w:val="en-US" w:eastAsia="en-US"/>
              </w:rPr>
              <w:t xml:space="preserve"> e </w:t>
            </w:r>
            <w:proofErr w:type="spellStart"/>
            <w:r w:rsidRPr="003725C5">
              <w:rPr>
                <w:rFonts w:eastAsia="Calibri"/>
                <w:b/>
                <w:sz w:val="20"/>
                <w:szCs w:val="20"/>
                <w:lang w:val="en-US" w:eastAsia="en-US"/>
              </w:rPr>
              <w:t>instrumentos</w:t>
            </w:r>
            <w:proofErr w:type="spellEnd"/>
          </w:p>
        </w:tc>
      </w:tr>
      <w:tr w:rsidR="003725C5" w:rsidRPr="003725C5" w14:paraId="71556193" w14:textId="77777777" w:rsidTr="00C2123E">
        <w:tc>
          <w:tcPr>
            <w:tcW w:w="1871" w:type="dxa"/>
          </w:tcPr>
          <w:p w14:paraId="03A9273E"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[General]</w:t>
            </w:r>
          </w:p>
        </w:tc>
        <w:tc>
          <w:tcPr>
            <w:tcW w:w="1871" w:type="dxa"/>
          </w:tcPr>
          <w:p w14:paraId="0B531D6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041" w:type="dxa"/>
          </w:tcPr>
          <w:p w14:paraId="0E9B2AB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71C2A0D1"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701" w:type="dxa"/>
          </w:tcPr>
          <w:p w14:paraId="52A0792C"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0BF45F40" w14:textId="77777777" w:rsidTr="00C2123E">
        <w:tc>
          <w:tcPr>
            <w:tcW w:w="1871" w:type="dxa"/>
          </w:tcPr>
          <w:p w14:paraId="738D476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w:t>
            </w:r>
            <w:proofErr w:type="spellStart"/>
            <w:r w:rsidRPr="003725C5">
              <w:rPr>
                <w:rFonts w:eastAsia="Calibri"/>
                <w:sz w:val="20"/>
                <w:szCs w:val="20"/>
                <w:lang w:val="en-US" w:eastAsia="en-US"/>
              </w:rPr>
              <w:t>Específico</w:t>
            </w:r>
            <w:proofErr w:type="spellEnd"/>
            <w:r w:rsidRPr="003725C5">
              <w:rPr>
                <w:rFonts w:eastAsia="Calibri"/>
                <w:sz w:val="20"/>
                <w:szCs w:val="20"/>
                <w:lang w:val="en-US" w:eastAsia="en-US"/>
              </w:rPr>
              <w:t xml:space="preserve"> 1]</w:t>
            </w:r>
          </w:p>
        </w:tc>
        <w:tc>
          <w:tcPr>
            <w:tcW w:w="1871" w:type="dxa"/>
          </w:tcPr>
          <w:p w14:paraId="0DF81B33"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041" w:type="dxa"/>
          </w:tcPr>
          <w:p w14:paraId="0238279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3F54220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701" w:type="dxa"/>
          </w:tcPr>
          <w:p w14:paraId="19A938CA"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7A3DCB62" w14:textId="77777777" w:rsidTr="00C2123E">
        <w:tc>
          <w:tcPr>
            <w:tcW w:w="1871" w:type="dxa"/>
          </w:tcPr>
          <w:p w14:paraId="38F6C0C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w:t>
            </w:r>
            <w:proofErr w:type="spellStart"/>
            <w:r w:rsidRPr="003725C5">
              <w:rPr>
                <w:rFonts w:eastAsia="Calibri"/>
                <w:sz w:val="20"/>
                <w:szCs w:val="20"/>
                <w:lang w:val="en-US" w:eastAsia="en-US"/>
              </w:rPr>
              <w:t>Específico</w:t>
            </w:r>
            <w:proofErr w:type="spellEnd"/>
            <w:r w:rsidRPr="003725C5">
              <w:rPr>
                <w:rFonts w:eastAsia="Calibri"/>
                <w:sz w:val="20"/>
                <w:szCs w:val="20"/>
                <w:lang w:val="en-US" w:eastAsia="en-US"/>
              </w:rPr>
              <w:t xml:space="preserve"> 2]</w:t>
            </w:r>
          </w:p>
        </w:tc>
        <w:tc>
          <w:tcPr>
            <w:tcW w:w="1871" w:type="dxa"/>
          </w:tcPr>
          <w:p w14:paraId="6D4DE09D"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041" w:type="dxa"/>
          </w:tcPr>
          <w:p w14:paraId="5FAED6D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51745D27"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701" w:type="dxa"/>
          </w:tcPr>
          <w:p w14:paraId="78268EB6"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r w:rsidR="003725C5" w:rsidRPr="003725C5" w14:paraId="542FBAA0" w14:textId="77777777" w:rsidTr="00C2123E">
        <w:tc>
          <w:tcPr>
            <w:tcW w:w="1871" w:type="dxa"/>
          </w:tcPr>
          <w:p w14:paraId="2FB064C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w:t>
            </w:r>
            <w:proofErr w:type="spellStart"/>
            <w:r w:rsidRPr="003725C5">
              <w:rPr>
                <w:rFonts w:eastAsia="Calibri"/>
                <w:sz w:val="20"/>
                <w:szCs w:val="20"/>
                <w:lang w:val="en-US" w:eastAsia="en-US"/>
              </w:rPr>
              <w:t>Específico</w:t>
            </w:r>
            <w:proofErr w:type="spellEnd"/>
            <w:r w:rsidRPr="003725C5">
              <w:rPr>
                <w:rFonts w:eastAsia="Calibri"/>
                <w:sz w:val="20"/>
                <w:szCs w:val="20"/>
                <w:lang w:val="en-US" w:eastAsia="en-US"/>
              </w:rPr>
              <w:t xml:space="preserve"> 3]</w:t>
            </w:r>
          </w:p>
        </w:tc>
        <w:tc>
          <w:tcPr>
            <w:tcW w:w="1871" w:type="dxa"/>
          </w:tcPr>
          <w:p w14:paraId="1D1677EA"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2041" w:type="dxa"/>
          </w:tcPr>
          <w:p w14:paraId="0203152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587" w:type="dxa"/>
          </w:tcPr>
          <w:p w14:paraId="4B4EC45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701" w:type="dxa"/>
          </w:tcPr>
          <w:p w14:paraId="27CF3BA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r>
    </w:tbl>
    <w:p w14:paraId="2FBE3F57" w14:textId="77777777" w:rsidR="00C2123E" w:rsidRDefault="00C2123E" w:rsidP="003725C5">
      <w:pPr>
        <w:keepNext/>
        <w:keepLines/>
        <w:spacing w:after="0"/>
        <w:jc w:val="both"/>
        <w:outlineLvl w:val="1"/>
        <w:rPr>
          <w:rFonts w:eastAsia="Calibri"/>
          <w:b/>
          <w:bCs/>
          <w:lang w:val="es-419" w:eastAsia="en-US"/>
        </w:rPr>
      </w:pPr>
    </w:p>
    <w:p w14:paraId="3A9AE3A3" w14:textId="5CCEA5DB" w:rsidR="003725C5" w:rsidRPr="003725C5" w:rsidRDefault="003725C5" w:rsidP="003725C5">
      <w:pPr>
        <w:keepNext/>
        <w:keepLines/>
        <w:spacing w:after="0"/>
        <w:jc w:val="both"/>
        <w:outlineLvl w:val="1"/>
        <w:rPr>
          <w:rFonts w:eastAsia="Calibri"/>
          <w:b/>
          <w:bCs/>
          <w:lang w:val="es-419" w:eastAsia="en-US"/>
        </w:rPr>
      </w:pPr>
      <w:r w:rsidRPr="003725C5">
        <w:rPr>
          <w:rFonts w:eastAsia="Calibri"/>
          <w:b/>
          <w:bCs/>
          <w:lang w:val="es-419" w:eastAsia="en-US"/>
        </w:rPr>
        <w:t xml:space="preserve">Anexo </w:t>
      </w:r>
      <w:r w:rsidR="00131BC8">
        <w:rPr>
          <w:rFonts w:eastAsia="Calibri"/>
          <w:b/>
          <w:bCs/>
          <w:lang w:val="es-419" w:eastAsia="en-US"/>
        </w:rPr>
        <w:t>2</w:t>
      </w:r>
      <w:r w:rsidRPr="003725C5">
        <w:rPr>
          <w:rFonts w:eastAsia="Calibri"/>
          <w:b/>
          <w:bCs/>
          <w:lang w:val="es-419" w:eastAsia="en-US"/>
        </w:rPr>
        <w:t>. Instrumentos (versiones finales)</w:t>
      </w:r>
    </w:p>
    <w:p w14:paraId="631BB942" w14:textId="77777777" w:rsidR="003725C5" w:rsidRPr="003725C5" w:rsidRDefault="003725C5" w:rsidP="003725C5">
      <w:pPr>
        <w:spacing w:after="0"/>
        <w:jc w:val="both"/>
        <w:rPr>
          <w:rFonts w:eastAsia="Calibri"/>
          <w:color w:val="FF0000"/>
          <w:lang w:val="es-419" w:eastAsia="en-US"/>
        </w:rPr>
      </w:pPr>
      <w:r w:rsidRPr="003725C5">
        <w:rPr>
          <w:rFonts w:eastAsia="Calibri"/>
          <w:color w:val="FF0000"/>
          <w:lang w:val="es-419" w:eastAsia="en-US"/>
        </w:rPr>
        <w:t>Adjunte los instrumentos definitivos que serán utilizados en el proyecto: guías de entrevista, fichas de observación, cuestionarios, listas de cotejo, rúbricas u otros.</w:t>
      </w:r>
    </w:p>
    <w:p w14:paraId="399EF909" w14:textId="77777777" w:rsidR="003725C5" w:rsidRPr="003725C5" w:rsidRDefault="003725C5" w:rsidP="003725C5">
      <w:pPr>
        <w:spacing w:after="0"/>
        <w:jc w:val="both"/>
        <w:rPr>
          <w:rFonts w:eastAsia="Calibri"/>
          <w:lang w:val="es-419" w:eastAsia="en-US"/>
        </w:rPr>
      </w:pPr>
      <w:r w:rsidRPr="003725C5">
        <w:rPr>
          <w:rFonts w:eastAsia="Calibri"/>
          <w:lang w:val="es-419" w:eastAsia="en-US"/>
        </w:rPr>
        <w:t>[Inserte aquí los instrumentos finales]</w:t>
      </w:r>
    </w:p>
    <w:p w14:paraId="4307616B" w14:textId="77777777" w:rsidR="00C2123E" w:rsidRDefault="00C2123E" w:rsidP="003725C5">
      <w:pPr>
        <w:keepNext/>
        <w:keepLines/>
        <w:spacing w:after="0"/>
        <w:jc w:val="both"/>
        <w:outlineLvl w:val="1"/>
        <w:rPr>
          <w:rFonts w:eastAsia="Calibri"/>
          <w:b/>
          <w:bCs/>
          <w:lang w:val="en-US" w:eastAsia="en-US"/>
        </w:rPr>
      </w:pPr>
    </w:p>
    <w:p w14:paraId="22C4A2DE" w14:textId="42ECAE17" w:rsidR="003725C5" w:rsidRPr="003725C5" w:rsidRDefault="003725C5" w:rsidP="003725C5">
      <w:pPr>
        <w:keepNext/>
        <w:keepLines/>
        <w:spacing w:after="0"/>
        <w:jc w:val="both"/>
        <w:outlineLvl w:val="1"/>
        <w:rPr>
          <w:rFonts w:eastAsia="Calibri"/>
          <w:b/>
          <w:bCs/>
          <w:lang w:val="en-US" w:eastAsia="en-US"/>
        </w:rPr>
      </w:pPr>
      <w:r w:rsidRPr="003725C5">
        <w:rPr>
          <w:rFonts w:eastAsia="Calibri"/>
          <w:b/>
          <w:bCs/>
          <w:lang w:val="en-US" w:eastAsia="en-US"/>
        </w:rPr>
        <w:t xml:space="preserve">Anexo </w:t>
      </w:r>
      <w:r w:rsidR="00131BC8">
        <w:rPr>
          <w:rFonts w:eastAsia="Calibri"/>
          <w:b/>
          <w:bCs/>
          <w:lang w:val="en-US" w:eastAsia="en-US"/>
        </w:rPr>
        <w:t>3</w:t>
      </w:r>
      <w:r w:rsidRPr="003725C5">
        <w:rPr>
          <w:rFonts w:eastAsia="Calibri"/>
          <w:b/>
          <w:bCs/>
          <w:lang w:val="en-US" w:eastAsia="en-US"/>
        </w:rPr>
        <w:t xml:space="preserve">. </w:t>
      </w:r>
      <w:proofErr w:type="spellStart"/>
      <w:r w:rsidRPr="003725C5">
        <w:rPr>
          <w:rFonts w:eastAsia="Calibri"/>
          <w:b/>
          <w:bCs/>
          <w:lang w:val="en-US" w:eastAsia="en-US"/>
        </w:rPr>
        <w:t>Cronograma</w:t>
      </w:r>
      <w:proofErr w:type="spellEnd"/>
      <w:r w:rsidRPr="003725C5">
        <w:rPr>
          <w:rFonts w:eastAsia="Calibri"/>
          <w:b/>
          <w:bCs/>
          <w:lang w:val="en-US" w:eastAsia="en-US"/>
        </w:rPr>
        <w:t xml:space="preserve"> (</w:t>
      </w:r>
      <w:proofErr w:type="spellStart"/>
      <w:r w:rsidRPr="003725C5">
        <w:rPr>
          <w:rFonts w:eastAsia="Calibri"/>
          <w:b/>
          <w:bCs/>
          <w:lang w:val="en-US" w:eastAsia="en-US"/>
        </w:rPr>
        <w:t>recomendable</w:t>
      </w:r>
      <w:proofErr w:type="spellEnd"/>
      <w:r w:rsidRPr="003725C5">
        <w:rPr>
          <w:rFonts w:eastAsia="Calibri"/>
          <w:b/>
          <w:bCs/>
          <w:lang w:val="en-US" w:eastAsia="en-US"/>
        </w:rPr>
        <w:t>)</w:t>
      </w:r>
    </w:p>
    <w:tbl>
      <w:tblPr>
        <w:tblStyle w:val="TableNormal"/>
        <w:tblW w:w="0" w:type="auto"/>
        <w:tblInd w:w="8" w:type="dxa"/>
        <w:tblLayout w:type="fixed"/>
        <w:tblLook w:val="04A0" w:firstRow="1" w:lastRow="0" w:firstColumn="1" w:lastColumn="0" w:noHBand="0" w:noVBand="1"/>
      </w:tblPr>
      <w:tblGrid>
        <w:gridCol w:w="3402"/>
        <w:gridCol w:w="1020"/>
        <w:gridCol w:w="1020"/>
        <w:gridCol w:w="1020"/>
        <w:gridCol w:w="1020"/>
        <w:gridCol w:w="1020"/>
      </w:tblGrid>
      <w:tr w:rsidR="003725C5" w:rsidRPr="003725C5" w14:paraId="6E4A2A74" w14:textId="77777777" w:rsidTr="00C2123E">
        <w:tc>
          <w:tcPr>
            <w:tcW w:w="3402" w:type="dxa"/>
            <w:shd w:val="clear" w:color="auto" w:fill="F2F2F2" w:themeFill="background1" w:themeFillShade="F2"/>
          </w:tcPr>
          <w:p w14:paraId="6CA8D4E5"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Actividad</w:t>
            </w:r>
            <w:proofErr w:type="spellEnd"/>
          </w:p>
        </w:tc>
        <w:tc>
          <w:tcPr>
            <w:tcW w:w="1020" w:type="dxa"/>
            <w:shd w:val="clear" w:color="auto" w:fill="F2F2F2" w:themeFill="background1" w:themeFillShade="F2"/>
          </w:tcPr>
          <w:p w14:paraId="23FC4284"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Mes</w:t>
            </w:r>
            <w:proofErr w:type="spellEnd"/>
            <w:r w:rsidRPr="003725C5">
              <w:rPr>
                <w:rFonts w:eastAsia="Calibri"/>
                <w:b/>
                <w:sz w:val="20"/>
                <w:szCs w:val="20"/>
                <w:lang w:val="en-US" w:eastAsia="en-US"/>
              </w:rPr>
              <w:t xml:space="preserve"> 1</w:t>
            </w:r>
          </w:p>
        </w:tc>
        <w:tc>
          <w:tcPr>
            <w:tcW w:w="1020" w:type="dxa"/>
            <w:shd w:val="clear" w:color="auto" w:fill="F2F2F2" w:themeFill="background1" w:themeFillShade="F2"/>
          </w:tcPr>
          <w:p w14:paraId="1F907608"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Mes</w:t>
            </w:r>
            <w:proofErr w:type="spellEnd"/>
            <w:r w:rsidRPr="003725C5">
              <w:rPr>
                <w:rFonts w:eastAsia="Calibri"/>
                <w:b/>
                <w:sz w:val="20"/>
                <w:szCs w:val="20"/>
                <w:lang w:val="en-US" w:eastAsia="en-US"/>
              </w:rPr>
              <w:t xml:space="preserve"> 2</w:t>
            </w:r>
          </w:p>
        </w:tc>
        <w:tc>
          <w:tcPr>
            <w:tcW w:w="1020" w:type="dxa"/>
            <w:shd w:val="clear" w:color="auto" w:fill="F2F2F2" w:themeFill="background1" w:themeFillShade="F2"/>
          </w:tcPr>
          <w:p w14:paraId="040CCD9A"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Mes</w:t>
            </w:r>
            <w:proofErr w:type="spellEnd"/>
            <w:r w:rsidRPr="003725C5">
              <w:rPr>
                <w:rFonts w:eastAsia="Calibri"/>
                <w:b/>
                <w:sz w:val="20"/>
                <w:szCs w:val="20"/>
                <w:lang w:val="en-US" w:eastAsia="en-US"/>
              </w:rPr>
              <w:t xml:space="preserve"> 3</w:t>
            </w:r>
          </w:p>
        </w:tc>
        <w:tc>
          <w:tcPr>
            <w:tcW w:w="1020" w:type="dxa"/>
            <w:shd w:val="clear" w:color="auto" w:fill="F2F2F2" w:themeFill="background1" w:themeFillShade="F2"/>
          </w:tcPr>
          <w:p w14:paraId="7A38455D"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Mes</w:t>
            </w:r>
            <w:proofErr w:type="spellEnd"/>
            <w:r w:rsidRPr="003725C5">
              <w:rPr>
                <w:rFonts w:eastAsia="Calibri"/>
                <w:b/>
                <w:sz w:val="20"/>
                <w:szCs w:val="20"/>
                <w:lang w:val="en-US" w:eastAsia="en-US"/>
              </w:rPr>
              <w:t xml:space="preserve"> 4</w:t>
            </w:r>
          </w:p>
        </w:tc>
        <w:tc>
          <w:tcPr>
            <w:tcW w:w="1020" w:type="dxa"/>
            <w:shd w:val="clear" w:color="auto" w:fill="F2F2F2" w:themeFill="background1" w:themeFillShade="F2"/>
          </w:tcPr>
          <w:p w14:paraId="5BC9F85F" w14:textId="77777777" w:rsidR="003725C5" w:rsidRPr="003725C5" w:rsidRDefault="003725C5" w:rsidP="003725C5">
            <w:pPr>
              <w:spacing w:after="0"/>
              <w:jc w:val="both"/>
              <w:rPr>
                <w:rFonts w:eastAsia="Calibri"/>
                <w:sz w:val="20"/>
                <w:szCs w:val="20"/>
                <w:lang w:val="en-US" w:eastAsia="en-US"/>
              </w:rPr>
            </w:pPr>
            <w:proofErr w:type="spellStart"/>
            <w:r w:rsidRPr="003725C5">
              <w:rPr>
                <w:rFonts w:eastAsia="Calibri"/>
                <w:b/>
                <w:sz w:val="20"/>
                <w:szCs w:val="20"/>
                <w:lang w:val="en-US" w:eastAsia="en-US"/>
              </w:rPr>
              <w:t>Mes</w:t>
            </w:r>
            <w:proofErr w:type="spellEnd"/>
            <w:r w:rsidRPr="003725C5">
              <w:rPr>
                <w:rFonts w:eastAsia="Calibri"/>
                <w:b/>
                <w:sz w:val="20"/>
                <w:szCs w:val="20"/>
                <w:lang w:val="en-US" w:eastAsia="en-US"/>
              </w:rPr>
              <w:t xml:space="preserve"> 5</w:t>
            </w:r>
          </w:p>
        </w:tc>
      </w:tr>
      <w:tr w:rsidR="003725C5" w:rsidRPr="003725C5" w14:paraId="32F1269A" w14:textId="77777777" w:rsidTr="00C2123E">
        <w:tc>
          <w:tcPr>
            <w:tcW w:w="3402" w:type="dxa"/>
          </w:tcPr>
          <w:p w14:paraId="2E4B8B1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2323E16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3289E88E"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6FAB70C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1F11FF99"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108755BE"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r>
      <w:tr w:rsidR="003725C5" w:rsidRPr="003725C5" w14:paraId="64641225" w14:textId="77777777" w:rsidTr="00C2123E">
        <w:tc>
          <w:tcPr>
            <w:tcW w:w="3402" w:type="dxa"/>
          </w:tcPr>
          <w:p w14:paraId="6862ADD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2CB437BF"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18CB730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5008A8D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77410229"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13FCCD7E"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r>
      <w:tr w:rsidR="003725C5" w:rsidRPr="003725C5" w14:paraId="1C5B1007" w14:textId="77777777" w:rsidTr="00C2123E">
        <w:tc>
          <w:tcPr>
            <w:tcW w:w="3402" w:type="dxa"/>
          </w:tcPr>
          <w:p w14:paraId="6E18F832"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4EF67F7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6183CD7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186E5002"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5B002747"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2FEFC4B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r>
      <w:tr w:rsidR="003725C5" w:rsidRPr="003725C5" w14:paraId="30A6B1F5" w14:textId="77777777" w:rsidTr="00C2123E">
        <w:tc>
          <w:tcPr>
            <w:tcW w:w="3402" w:type="dxa"/>
          </w:tcPr>
          <w:p w14:paraId="6C82AB11"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lastRenderedPageBreak/>
              <w:t>[Complete]</w:t>
            </w:r>
          </w:p>
        </w:tc>
        <w:tc>
          <w:tcPr>
            <w:tcW w:w="1020" w:type="dxa"/>
          </w:tcPr>
          <w:p w14:paraId="6BE992CD"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7AB1A467"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0BFCECD8"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0116E3D4"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662EE8D2"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r>
      <w:tr w:rsidR="003725C5" w:rsidRPr="003725C5" w14:paraId="678AB1C1" w14:textId="77777777" w:rsidTr="00C2123E">
        <w:tc>
          <w:tcPr>
            <w:tcW w:w="3402" w:type="dxa"/>
          </w:tcPr>
          <w:p w14:paraId="0605D801"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[Complete]</w:t>
            </w:r>
          </w:p>
        </w:tc>
        <w:tc>
          <w:tcPr>
            <w:tcW w:w="1020" w:type="dxa"/>
          </w:tcPr>
          <w:p w14:paraId="293C433B"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07EBF000"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0162E102"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495EB542"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c>
          <w:tcPr>
            <w:tcW w:w="1020" w:type="dxa"/>
          </w:tcPr>
          <w:p w14:paraId="515C9345" w14:textId="77777777" w:rsidR="003725C5" w:rsidRPr="003725C5" w:rsidRDefault="003725C5" w:rsidP="003725C5">
            <w:pPr>
              <w:spacing w:after="0"/>
              <w:jc w:val="both"/>
              <w:rPr>
                <w:rFonts w:eastAsia="Calibri"/>
                <w:sz w:val="20"/>
                <w:szCs w:val="20"/>
                <w:lang w:val="en-US" w:eastAsia="en-US"/>
              </w:rPr>
            </w:pPr>
            <w:r w:rsidRPr="003725C5">
              <w:rPr>
                <w:rFonts w:eastAsia="Calibri"/>
                <w:sz w:val="20"/>
                <w:szCs w:val="20"/>
                <w:lang w:val="en-US" w:eastAsia="en-US"/>
              </w:rPr>
              <w:t>[ ]</w:t>
            </w:r>
          </w:p>
        </w:tc>
      </w:tr>
    </w:tbl>
    <w:p w14:paraId="79FE4504" w14:textId="3A7E45BD" w:rsidR="00430207" w:rsidRPr="003725C5" w:rsidRDefault="00430207" w:rsidP="003725C5">
      <w:pPr>
        <w:pStyle w:val="Ttulo1"/>
        <w:rPr>
          <w:lang w:val="es-419"/>
        </w:rPr>
      </w:pPr>
    </w:p>
    <w:sectPr w:rsidR="00430207" w:rsidRPr="003725C5">
      <w:headerReference w:type="default" r:id="rId8"/>
      <w:pgSz w:w="11906" w:h="16838"/>
      <w:pgMar w:top="1417" w:right="1531" w:bottom="1417" w:left="15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5A7F2" w14:textId="77777777" w:rsidR="00280038" w:rsidRDefault="00280038">
      <w:pPr>
        <w:spacing w:after="0" w:line="240" w:lineRule="auto"/>
      </w:pPr>
      <w:r>
        <w:separator/>
      </w:r>
    </w:p>
  </w:endnote>
  <w:endnote w:type="continuationSeparator" w:id="0">
    <w:p w14:paraId="124267EA" w14:textId="77777777" w:rsidR="00280038" w:rsidRDefault="0028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A6025A3-6952-455A-85A6-B31D64BDDEF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9CAE851-6117-445A-B8AA-112D4BB008E8}"/>
    <w:embedBold r:id="rId3" w:fontKey="{C09DDC2E-841D-497C-9847-BD14B2C5E31C}"/>
    <w:embedItalic r:id="rId4" w:fontKey="{35DEB993-39B3-4098-9224-95189F18C683}"/>
    <w:embedBoldItalic r:id="rId5" w:fontKey="{B4A703D9-2B42-4449-BAC8-463D10677F47}"/>
  </w:font>
  <w:font w:name="Courier">
    <w:panose1 w:val="02070409020205020404"/>
    <w:charset w:val="00"/>
    <w:family w:val="auto"/>
    <w:pitch w:val="variable"/>
    <w:sig w:usb0="00000003" w:usb1="00000000" w:usb2="00000000" w:usb3="00000000" w:csb0="00000001"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D4AE8A97-656C-41B5-B7F8-BDCD6B3E12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A02CB" w14:textId="77777777" w:rsidR="00280038" w:rsidRDefault="00280038">
      <w:pPr>
        <w:spacing w:after="0" w:line="240" w:lineRule="auto"/>
      </w:pPr>
      <w:r>
        <w:separator/>
      </w:r>
    </w:p>
  </w:footnote>
  <w:footnote w:type="continuationSeparator" w:id="0">
    <w:p w14:paraId="47B9AFC9" w14:textId="77777777" w:rsidR="00280038" w:rsidRDefault="00280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CF7A" w14:textId="77777777" w:rsidR="00430207" w:rsidRDefault="009B142A">
    <w:pPr>
      <w:tabs>
        <w:tab w:val="center" w:pos="4252"/>
        <w:tab w:val="right" w:pos="8504"/>
      </w:tabs>
      <w:spacing w:after="0" w:line="240" w:lineRule="auto"/>
      <w:jc w:val="right"/>
      <w:rPr>
        <w:rFonts w:ascii="Calibri" w:eastAsia="Calibri" w:hAnsi="Calibri" w:cs="Calibri"/>
        <w:b/>
        <w:bCs/>
        <w:sz w:val="22"/>
        <w:szCs w:val="22"/>
      </w:rPr>
    </w:pPr>
    <w:r>
      <w:rPr>
        <w:rFonts w:ascii="Calibri" w:eastAsia="Calibri" w:hAnsi="Calibri" w:cs="Calibri"/>
        <w:b/>
        <w:bCs/>
        <w:sz w:val="22"/>
        <w:szCs w:val="22"/>
      </w:rPr>
      <w:t>Proyecto de tesis</w:t>
    </w:r>
    <w:r>
      <w:rPr>
        <w:noProof/>
      </w:rPr>
      <w:drawing>
        <wp:anchor distT="0" distB="0" distL="0" distR="0" simplePos="0" relativeHeight="251658240" behindDoc="1" locked="0" layoutInCell="1" hidden="0" allowOverlap="1" wp14:anchorId="0E7C1D42" wp14:editId="4A7B1D31">
          <wp:simplePos x="0" y="0"/>
          <wp:positionH relativeFrom="column">
            <wp:posOffset>-508629</wp:posOffset>
          </wp:positionH>
          <wp:positionV relativeFrom="paragraph">
            <wp:posOffset>-87625</wp:posOffset>
          </wp:positionV>
          <wp:extent cx="1343879" cy="533739"/>
          <wp:effectExtent l="0" t="0" r="0" b="0"/>
          <wp:wrapNone/>
          <wp:docPr id="1" name="image1.png" descr="Escuela de Postgrado UCSS"/>
          <wp:cNvGraphicFramePr/>
          <a:graphic xmlns:a="http://schemas.openxmlformats.org/drawingml/2006/main">
            <a:graphicData uri="http://schemas.openxmlformats.org/drawingml/2006/picture">
              <pic:pic xmlns:pic="http://schemas.openxmlformats.org/drawingml/2006/picture">
                <pic:nvPicPr>
                  <pic:cNvPr id="0" name="image1.png" descr="Escuela de Postgrado UCSS"/>
                  <pic:cNvPicPr preferRelativeResize="0"/>
                </pic:nvPicPr>
                <pic:blipFill>
                  <a:blip r:embed="rId1"/>
                  <a:srcRect r="41858"/>
                  <a:stretch>
                    <a:fillRect/>
                  </a:stretch>
                </pic:blipFill>
                <pic:spPr>
                  <a:xfrm>
                    <a:off x="0" y="0"/>
                    <a:ext cx="1343879" cy="533739"/>
                  </a:xfrm>
                  <a:prstGeom prst="rect">
                    <a:avLst/>
                  </a:prstGeom>
                  <a:ln/>
                </pic:spPr>
              </pic:pic>
            </a:graphicData>
          </a:graphic>
        </wp:anchor>
      </w:drawing>
    </w:r>
  </w:p>
  <w:p w14:paraId="0A99273B" w14:textId="77777777" w:rsidR="00430207" w:rsidRDefault="004302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95118"/>
    <w:multiLevelType w:val="multilevel"/>
    <w:tmpl w:val="A2BC8376"/>
    <w:lvl w:ilvl="0">
      <w:start w:val="1"/>
      <w:numFmt w:val="bullet"/>
      <w:pStyle w:val="Listaconvietas"/>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58C7DBD"/>
    <w:multiLevelType w:val="multilevel"/>
    <w:tmpl w:val="04EAE72A"/>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C3667E1"/>
    <w:multiLevelType w:val="multilevel"/>
    <w:tmpl w:val="E196F90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207"/>
    <w:rsid w:val="00131BC8"/>
    <w:rsid w:val="00195E75"/>
    <w:rsid w:val="00280038"/>
    <w:rsid w:val="003725C5"/>
    <w:rsid w:val="00430207"/>
    <w:rsid w:val="00547589"/>
    <w:rsid w:val="006F391B"/>
    <w:rsid w:val="009B142A"/>
    <w:rsid w:val="00C2123E"/>
    <w:rsid w:val="00F54D2F"/>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BADBE"/>
  <w15:docId w15:val="{ED3D5146-2671-4654-940D-E5939D95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PE" w:eastAsia="es-419"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Ttulo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FC693F"/>
    <w:rPr>
      <w:rFonts w:asciiTheme="majorHAnsi" w:eastAsiaTheme="majorEastAsia" w:hAnsiTheme="majorHAnsi" w:cstheme="majorBidi"/>
      <w:b/>
      <w:bCs/>
      <w:color w:val="4F81BD" w:themeColor="accent1"/>
    </w:rPr>
  </w:style>
  <w:style w:type="character" w:customStyle="1" w:styleId="TtuloCar">
    <w:name w:val="Título Car"/>
    <w:basedOn w:val="Fuentedeprrafopredeter"/>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ar">
    <w:name w:val="Subtítulo Car"/>
    <w:basedOn w:val="Fuentedeprrafopredeter"/>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tabs>
        <w:tab w:val="num" w:pos="720"/>
      </w:tabs>
      <w:ind w:left="720" w:hanging="720"/>
      <w:contextualSpacing/>
    </w:pPr>
  </w:style>
  <w:style w:type="paragraph" w:styleId="Listaconnmeros2">
    <w:name w:val="List Number 2"/>
    <w:basedOn w:val="Normal"/>
    <w:uiPriority w:val="99"/>
    <w:unhideWhenUsed/>
    <w:rsid w:val="0029639D"/>
    <w:pPr>
      <w:tabs>
        <w:tab w:val="num" w:pos="720"/>
      </w:tabs>
      <w:ind w:left="720" w:hanging="720"/>
      <w:contextualSpacing/>
    </w:pPr>
  </w:style>
  <w:style w:type="paragraph" w:styleId="Listaconnmeros3">
    <w:name w:val="List Number 3"/>
    <w:basedOn w:val="Normal"/>
    <w:uiPriority w:val="99"/>
    <w:unhideWhenUsed/>
    <w:rsid w:val="0029639D"/>
    <w:pPr>
      <w:tabs>
        <w:tab w:val="num" w:pos="720"/>
      </w:tabs>
      <w:ind w:left="720" w:hanging="720"/>
      <w:contextualSpacing/>
    </w:pPr>
  </w:style>
  <w:style w:type="paragraph" w:styleId="Continuarlista">
    <w:name w:val="List Continue"/>
    <w:basedOn w:val="Normal"/>
    <w:uiPriority w:val="99"/>
    <w:unhideWhenUsed/>
    <w:rsid w:val="0029639D"/>
    <w:pPr>
      <w:ind w:left="360"/>
      <w:contextualSpacing/>
    </w:pPr>
  </w:style>
  <w:style w:type="paragraph" w:styleId="Continuarlista2">
    <w:name w:val="List Continue 2"/>
    <w:basedOn w:val="Normal"/>
    <w:uiPriority w:val="99"/>
    <w:unhideWhenUsed/>
    <w:rsid w:val="0029639D"/>
    <w:pPr>
      <w:ind w:left="720"/>
      <w:contextualSpacing/>
    </w:pPr>
  </w:style>
  <w:style w:type="paragraph" w:styleId="Continuarlista3">
    <w:name w:val="List Continue 3"/>
    <w:basedOn w:val="Normal"/>
    <w:uiPriority w:val="99"/>
    <w:unhideWhenUsed/>
    <w:rsid w:val="0029639D"/>
    <w:pPr>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next w:val="Normal"/>
    <w:uiPriority w:val="39"/>
    <w:semiHidden/>
    <w:unhideWhenUsed/>
    <w:qFormat/>
    <w:rsid w:val="00FC693F"/>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tulo">
    <w:name w:val="Subtitle"/>
    <w:basedOn w:val="Normal"/>
    <w:next w:val="Normal"/>
    <w:uiPriority w:val="11"/>
    <w:qFormat/>
    <w:rPr>
      <w:rFonts w:ascii="Calibri" w:eastAsia="Calibri" w:hAnsi="Calibri" w:cs="Calibri"/>
      <w:i/>
      <w:iCs/>
      <w:color w:val="4F81BD"/>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16Pz3hPePOtDFVLgjjvMfqkfx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VhzVjl1eGhzRWZQbG5EekFRcEh2Q1Y1ZFJaaDNhWG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1980</Words>
  <Characters>10891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Azcona Avalos, Guisella Ivonne</cp:lastModifiedBy>
  <cp:revision>4</cp:revision>
  <dcterms:created xsi:type="dcterms:W3CDTF">2026-03-18T23:49:00Z</dcterms:created>
  <dcterms:modified xsi:type="dcterms:W3CDTF">2026-03-19T01:26:00Z</dcterms:modified>
</cp:coreProperties>
</file>